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D9012" w14:textId="0EED5D0A" w:rsidR="00D933A9" w:rsidRPr="005757F5" w:rsidRDefault="00354DFD" w:rsidP="009B1BF3">
      <w:pPr>
        <w:pStyle w:val="Link"/>
        <w:rPr>
          <w:rFonts w:ascii="VAG Rounded Std" w:hAnsi="VAG Rounded Std"/>
          <w:b/>
          <w:bCs/>
          <w:color w:val="292C4F"/>
          <w:u w:val="single"/>
        </w:rPr>
      </w:pPr>
      <w:bookmarkStart w:id="0" w:name="_Hlk176781282"/>
      <w:r w:rsidRPr="005757F5">
        <w:rPr>
          <w:rFonts w:ascii="VAG Rounded Std" w:hAnsi="VAG Rounded Std"/>
          <w:b/>
          <w:bCs/>
          <w:color w:val="292C4F"/>
          <w:u w:val="single"/>
        </w:rPr>
        <w:t>Specialist Support provided by Leeds Young Carers Support Service.</w:t>
      </w:r>
    </w:p>
    <w:bookmarkEnd w:id="0"/>
    <w:p w14:paraId="55DB0BF8" w14:textId="1AAEBD81" w:rsidR="00354DFD" w:rsidRDefault="00354DFD" w:rsidP="00354DFD">
      <w:pPr>
        <w:pStyle w:val="KeyPoints"/>
        <w:rPr>
          <w:rFonts w:ascii="VAG Rounded Std" w:hAnsi="VAG Rounded Std"/>
          <w:b w:val="0"/>
          <w:szCs w:val="22"/>
          <w:lang w:val="en-GB"/>
        </w:rPr>
      </w:pPr>
      <w:r w:rsidRPr="005757F5">
        <w:rPr>
          <w:rFonts w:ascii="VAG Rounded Std" w:hAnsi="VAG Rounded Std"/>
          <w:b w:val="0"/>
          <w:szCs w:val="22"/>
          <w:lang w:val="en-GB"/>
        </w:rPr>
        <w:t>Leeds Young Carers Support Service is commissioned to work with young carers and families whereby there are high amounts of care being provided</w:t>
      </w:r>
      <w:r w:rsidR="000536F0" w:rsidRPr="005757F5">
        <w:rPr>
          <w:rFonts w:ascii="VAG Rounded Std" w:hAnsi="VAG Rounded Std"/>
          <w:b w:val="0"/>
          <w:szCs w:val="22"/>
          <w:lang w:val="en-GB"/>
        </w:rPr>
        <w:t xml:space="preserve"> and/or the care being provided is not </w:t>
      </w:r>
      <w:r w:rsidR="00827EF9">
        <w:rPr>
          <w:rFonts w:ascii="VAG Rounded Std" w:hAnsi="VAG Rounded Std"/>
          <w:b w:val="0"/>
          <w:szCs w:val="22"/>
          <w:lang w:val="en-GB"/>
        </w:rPr>
        <w:t xml:space="preserve">age </w:t>
      </w:r>
      <w:r w:rsidR="000536F0" w:rsidRPr="005757F5">
        <w:rPr>
          <w:rFonts w:ascii="VAG Rounded Std" w:hAnsi="VAG Rounded Std"/>
          <w:b w:val="0"/>
          <w:szCs w:val="22"/>
          <w:lang w:val="en-GB"/>
        </w:rPr>
        <w:t>app</w:t>
      </w:r>
      <w:r w:rsidR="004C769E" w:rsidRPr="005757F5">
        <w:rPr>
          <w:rFonts w:ascii="VAG Rounded Std" w:hAnsi="VAG Rounded Std"/>
          <w:b w:val="0"/>
          <w:szCs w:val="22"/>
          <w:lang w:val="en-GB"/>
        </w:rPr>
        <w:t>ropriate</w:t>
      </w:r>
      <w:r w:rsidR="00407CFC">
        <w:rPr>
          <w:rFonts w:ascii="VAG Rounded Std" w:hAnsi="VAG Rounded Std"/>
          <w:b w:val="0"/>
          <w:szCs w:val="22"/>
          <w:lang w:val="en-GB"/>
        </w:rPr>
        <w:t>.</w:t>
      </w:r>
      <w:r w:rsidRPr="005757F5">
        <w:rPr>
          <w:rFonts w:ascii="VAG Rounded Std" w:hAnsi="VAG Rounded Std"/>
          <w:b w:val="0"/>
          <w:szCs w:val="22"/>
          <w:lang w:val="en-GB"/>
        </w:rPr>
        <w:t xml:space="preserve"> </w:t>
      </w:r>
      <w:r w:rsidR="004C769E" w:rsidRPr="005757F5">
        <w:rPr>
          <w:rFonts w:ascii="VAG Rounded Std" w:hAnsi="VAG Rounded Std"/>
          <w:b w:val="0"/>
          <w:szCs w:val="22"/>
          <w:lang w:val="en-GB"/>
        </w:rPr>
        <w:t>L</w:t>
      </w:r>
      <w:r w:rsidRPr="005757F5">
        <w:rPr>
          <w:rFonts w:ascii="VAG Rounded Std" w:hAnsi="VAG Rounded Std"/>
          <w:b w:val="0"/>
          <w:szCs w:val="22"/>
          <w:lang w:val="en-GB"/>
        </w:rPr>
        <w:t xml:space="preserve">egislation refers to </w:t>
      </w:r>
      <w:r w:rsidR="004C769E" w:rsidRPr="005757F5">
        <w:rPr>
          <w:rFonts w:ascii="VAG Rounded Std" w:hAnsi="VAG Rounded Std"/>
          <w:b w:val="0"/>
          <w:szCs w:val="22"/>
          <w:lang w:val="en-GB"/>
        </w:rPr>
        <w:t xml:space="preserve">this </w:t>
      </w:r>
      <w:r w:rsidRPr="005757F5">
        <w:rPr>
          <w:rFonts w:ascii="VAG Rounded Std" w:hAnsi="VAG Rounded Std"/>
          <w:b w:val="0"/>
          <w:szCs w:val="22"/>
          <w:lang w:val="en-GB"/>
        </w:rPr>
        <w:t>as being inappropriate and/or excessive.</w:t>
      </w:r>
    </w:p>
    <w:p w14:paraId="45E1D995" w14:textId="361EFBBC" w:rsidR="00D44E0C" w:rsidRPr="00D44E0C" w:rsidRDefault="001741C2" w:rsidP="00D44E0C">
      <w:pPr>
        <w:pStyle w:val="KeyPoints"/>
        <w:spacing w:before="60"/>
        <w:rPr>
          <w:rFonts w:ascii="VAG Rounded Std" w:hAnsi="VAG Rounded Std"/>
          <w:b w:val="0"/>
          <w:bCs/>
          <w:color w:val="auto"/>
          <w:szCs w:val="22"/>
        </w:rPr>
      </w:pPr>
      <w:r>
        <w:rPr>
          <w:rFonts w:ascii="VAG Rounded Std" w:hAnsi="VAG Rounded Std"/>
          <w:b w:val="0"/>
          <w:szCs w:val="22"/>
          <w:lang w:val="en-GB"/>
        </w:rPr>
        <w:t xml:space="preserve">The ‘Day in the life of…’ brief assessment tool </w:t>
      </w:r>
      <w:r w:rsidR="00D44E0C" w:rsidRPr="00D44E0C">
        <w:rPr>
          <w:rFonts w:ascii="VAG Rounded Std" w:hAnsi="VAG Rounded Std"/>
          <w:b w:val="0"/>
          <w:bCs/>
          <w:color w:val="auto"/>
          <w:szCs w:val="22"/>
          <w:lang w:val="en-GB"/>
        </w:rPr>
        <w:t>has been developed and</w:t>
      </w:r>
      <w:r w:rsidR="00D44E0C" w:rsidRPr="00D44E0C">
        <w:rPr>
          <w:rFonts w:ascii="VAG Rounded Std" w:hAnsi="VAG Rounded Std"/>
          <w:b w:val="0"/>
          <w:bCs/>
          <w:color w:val="auto"/>
          <w:szCs w:val="22"/>
        </w:rPr>
        <w:t xml:space="preserve"> will help practitioners understand as early on as possible if the child or young person is providing care, at what level, the impact this is having and inform services and the family to </w:t>
      </w:r>
      <w:r w:rsidR="00D44E0C" w:rsidRPr="00D44E0C">
        <w:rPr>
          <w:rFonts w:ascii="VAG Rounded Std" w:hAnsi="VAG Rounded Std"/>
          <w:b w:val="0"/>
          <w:bCs/>
          <w:color w:val="auto"/>
          <w:szCs w:val="22"/>
          <w:lang w:val="en-GB"/>
        </w:rPr>
        <w:t xml:space="preserve">understand which service is best placed to support them. </w:t>
      </w:r>
    </w:p>
    <w:p w14:paraId="32235587" w14:textId="2490B6D8" w:rsidR="00D44E0C" w:rsidRPr="00D44E0C" w:rsidRDefault="00D44E0C" w:rsidP="00D44E0C">
      <w:pPr>
        <w:pStyle w:val="KeyPoints"/>
        <w:spacing w:before="60"/>
        <w:rPr>
          <w:rFonts w:ascii="VAG Rounded Std" w:hAnsi="VAG Rounded Std"/>
          <w:b w:val="0"/>
          <w:bCs/>
          <w:color w:val="auto"/>
          <w:szCs w:val="22"/>
          <w:lang w:val="en-GB"/>
        </w:rPr>
      </w:pPr>
      <w:r w:rsidRPr="00D44E0C">
        <w:rPr>
          <w:rFonts w:ascii="VAG Rounded Std" w:hAnsi="VAG Rounded Std"/>
          <w:b w:val="0"/>
          <w:bCs/>
          <w:color w:val="auto"/>
          <w:szCs w:val="22"/>
        </w:rPr>
        <w:t xml:space="preserve">There is further guidance below on how to use the brief assessment tool. </w:t>
      </w:r>
    </w:p>
    <w:p w14:paraId="55606475" w14:textId="679C905C" w:rsidR="00407CFC" w:rsidRDefault="00407CFC" w:rsidP="00407CFC">
      <w:pPr>
        <w:pStyle w:val="KeyPoints"/>
        <w:rPr>
          <w:rFonts w:ascii="VAG Rounded Std" w:hAnsi="VAG Rounded Std"/>
          <w:b w:val="0"/>
          <w:szCs w:val="22"/>
          <w:lang w:val="en-GB"/>
        </w:rPr>
      </w:pPr>
      <w:r w:rsidRPr="00407CFC">
        <w:rPr>
          <w:rFonts w:ascii="VAG Rounded Std" w:hAnsi="VAG Rounded Std"/>
          <w:bCs/>
          <w:szCs w:val="22"/>
          <w:lang w:val="en-GB"/>
        </w:rPr>
        <w:t>Please note</w:t>
      </w:r>
      <w:r>
        <w:rPr>
          <w:rFonts w:ascii="VAG Rounded Std" w:hAnsi="VAG Rounded Std"/>
          <w:b w:val="0"/>
          <w:szCs w:val="22"/>
          <w:lang w:val="en-GB"/>
        </w:rPr>
        <w:t xml:space="preserve"> </w:t>
      </w:r>
      <w:r w:rsidRPr="00407CFC">
        <w:rPr>
          <w:rFonts w:ascii="VAG Rounded Std" w:hAnsi="VAG Rounded Std"/>
          <w:b w:val="0"/>
          <w:szCs w:val="22"/>
          <w:lang w:val="en-GB"/>
        </w:rPr>
        <w:t>Leeds Young Carers is not commissioned to provide direct support to sibling young carers but we can be contacted for advice and information</w:t>
      </w:r>
      <w:r>
        <w:rPr>
          <w:rFonts w:ascii="VAG Rounded Std" w:hAnsi="VAG Rounded Std"/>
          <w:b w:val="0"/>
          <w:szCs w:val="22"/>
          <w:lang w:val="en-GB"/>
        </w:rPr>
        <w:t xml:space="preserve">. </w:t>
      </w:r>
    </w:p>
    <w:p w14:paraId="7615D508" w14:textId="77777777" w:rsidR="007B3C59" w:rsidRDefault="007B3C59" w:rsidP="00354DFD">
      <w:pPr>
        <w:pStyle w:val="KeyPoints"/>
        <w:rPr>
          <w:rFonts w:ascii="VAG Rounded Std" w:hAnsi="VAG Rounded Std"/>
          <w:bCs/>
          <w:szCs w:val="22"/>
          <w:lang w:val="en-GB"/>
        </w:rPr>
      </w:pPr>
    </w:p>
    <w:p w14:paraId="4F671404" w14:textId="11474459" w:rsidR="00354DFD" w:rsidRPr="005757F5" w:rsidRDefault="00354DFD" w:rsidP="00354DFD">
      <w:pPr>
        <w:pStyle w:val="KeyPoints"/>
        <w:rPr>
          <w:rFonts w:ascii="VAG Rounded Std" w:hAnsi="VAG Rounded Std"/>
          <w:bCs/>
          <w:szCs w:val="22"/>
          <w:lang w:val="en-GB"/>
        </w:rPr>
      </w:pPr>
      <w:r w:rsidRPr="005757F5">
        <w:rPr>
          <w:rFonts w:ascii="VAG Rounded Std" w:hAnsi="VAG Rounded Std"/>
          <w:bCs/>
          <w:szCs w:val="22"/>
          <w:lang w:val="en-GB"/>
        </w:rPr>
        <w:t xml:space="preserve">Examples of inappropriate or excessive care may be: </w:t>
      </w:r>
    </w:p>
    <w:p w14:paraId="4077BF03" w14:textId="39BD75EC" w:rsidR="00354DFD" w:rsidRPr="005757F5" w:rsidRDefault="00354DFD" w:rsidP="000F562C">
      <w:pPr>
        <w:pStyle w:val="Bullets"/>
        <w:numPr>
          <w:ilvl w:val="0"/>
          <w:numId w:val="20"/>
        </w:numPr>
        <w:rPr>
          <w:rFonts w:ascii="VAG Rounded Std" w:hAnsi="VAG Rounded Std"/>
          <w:b/>
          <w:szCs w:val="22"/>
        </w:rPr>
      </w:pPr>
      <w:r w:rsidRPr="005757F5">
        <w:rPr>
          <w:rFonts w:ascii="VAG Rounded Std" w:hAnsi="VAG Rounded Std"/>
          <w:szCs w:val="22"/>
        </w:rPr>
        <w:t xml:space="preserve">Supporting with personal care such as bathing, dressing and toileting </w:t>
      </w:r>
    </w:p>
    <w:p w14:paraId="4CE79C99" w14:textId="1B32EA80" w:rsidR="00354DFD" w:rsidRPr="005757F5" w:rsidRDefault="00354DFD" w:rsidP="000F562C">
      <w:pPr>
        <w:pStyle w:val="Bullets"/>
        <w:numPr>
          <w:ilvl w:val="0"/>
          <w:numId w:val="20"/>
        </w:numPr>
        <w:rPr>
          <w:rFonts w:ascii="VAG Rounded Std" w:hAnsi="VAG Rounded Std"/>
          <w:b/>
          <w:szCs w:val="22"/>
        </w:rPr>
      </w:pPr>
      <w:r w:rsidRPr="005757F5">
        <w:rPr>
          <w:rFonts w:ascii="VAG Rounded Std" w:hAnsi="VAG Rounded Std"/>
          <w:szCs w:val="22"/>
        </w:rPr>
        <w:t xml:space="preserve">Collecting and dispensing medication </w:t>
      </w:r>
    </w:p>
    <w:p w14:paraId="6C6F707F" w14:textId="341C5EEB" w:rsidR="00354DFD" w:rsidRPr="005757F5" w:rsidRDefault="00354DFD" w:rsidP="000F562C">
      <w:pPr>
        <w:pStyle w:val="Bullets"/>
        <w:numPr>
          <w:ilvl w:val="0"/>
          <w:numId w:val="20"/>
        </w:numPr>
        <w:rPr>
          <w:rFonts w:ascii="VAG Rounded Std" w:hAnsi="VAG Rounded Std"/>
          <w:b/>
          <w:szCs w:val="22"/>
        </w:rPr>
      </w:pPr>
      <w:r w:rsidRPr="005757F5">
        <w:rPr>
          <w:rFonts w:ascii="VAG Rounded Std" w:hAnsi="VAG Rounded Std"/>
          <w:szCs w:val="22"/>
        </w:rPr>
        <w:t xml:space="preserve">Managing finances </w:t>
      </w:r>
    </w:p>
    <w:p w14:paraId="6B15BA16" w14:textId="7A04A363" w:rsidR="00891E61" w:rsidRPr="00407CFC" w:rsidRDefault="00354DFD" w:rsidP="008006FA">
      <w:pPr>
        <w:pStyle w:val="Bullets"/>
        <w:numPr>
          <w:ilvl w:val="0"/>
          <w:numId w:val="20"/>
        </w:numPr>
        <w:rPr>
          <w:rFonts w:ascii="VAG Rounded Std" w:hAnsi="VAG Rounded Std"/>
          <w:szCs w:val="22"/>
        </w:rPr>
      </w:pPr>
      <w:r w:rsidRPr="00407CFC">
        <w:rPr>
          <w:rFonts w:ascii="VAG Rounded Std" w:hAnsi="VAG Rounded Std"/>
          <w:szCs w:val="22"/>
        </w:rPr>
        <w:t>Providing emotional support</w:t>
      </w:r>
    </w:p>
    <w:p w14:paraId="0FDFA19A" w14:textId="77777777" w:rsidR="007B3C59" w:rsidRDefault="007B3C59" w:rsidP="00354DFD">
      <w:pPr>
        <w:pStyle w:val="KeyPoints"/>
        <w:rPr>
          <w:rFonts w:ascii="VAG Rounded Std" w:hAnsi="VAG Rounded Std"/>
          <w:b w:val="0"/>
          <w:szCs w:val="22"/>
          <w:lang w:val="en-GB"/>
        </w:rPr>
      </w:pPr>
    </w:p>
    <w:p w14:paraId="2E66C703" w14:textId="115F4B7C" w:rsidR="00354DFD" w:rsidRPr="005757F5" w:rsidRDefault="00354DFD" w:rsidP="00354DFD">
      <w:pPr>
        <w:pStyle w:val="KeyPoints"/>
        <w:rPr>
          <w:rFonts w:ascii="VAG Rounded Std" w:hAnsi="VAG Rounded Std"/>
          <w:b w:val="0"/>
          <w:szCs w:val="22"/>
          <w:lang w:val="en-GB"/>
        </w:rPr>
      </w:pPr>
      <w:r w:rsidRPr="005757F5">
        <w:rPr>
          <w:rFonts w:ascii="VAG Rounded Std" w:hAnsi="VAG Rounded Std"/>
          <w:b w:val="0"/>
          <w:szCs w:val="22"/>
          <w:lang w:val="en-GB"/>
        </w:rPr>
        <w:t>If a referral is appropriate a Young Carers Practitioner or Senior Practitioner will be allocated to complete a young carer needs assessment with the whole family and agree goals through the use of an Early Help Plan</w:t>
      </w:r>
      <w:r w:rsidR="0096194A" w:rsidRPr="005757F5">
        <w:rPr>
          <w:rFonts w:ascii="VAG Rounded Std" w:hAnsi="VAG Rounded Std"/>
          <w:b w:val="0"/>
          <w:szCs w:val="22"/>
          <w:lang w:val="en-GB"/>
        </w:rPr>
        <w:t xml:space="preserve">. The purpose </w:t>
      </w:r>
      <w:r w:rsidR="00BB0DAC" w:rsidRPr="005757F5">
        <w:rPr>
          <w:rFonts w:ascii="VAG Rounded Std" w:hAnsi="VAG Rounded Std"/>
          <w:b w:val="0"/>
          <w:szCs w:val="22"/>
          <w:lang w:val="en-GB"/>
        </w:rPr>
        <w:t>of the Early Help Plan</w:t>
      </w:r>
      <w:r w:rsidRPr="005757F5">
        <w:rPr>
          <w:rFonts w:ascii="VAG Rounded Std" w:hAnsi="VAG Rounded Std"/>
          <w:b w:val="0"/>
          <w:szCs w:val="22"/>
          <w:lang w:val="en-GB"/>
        </w:rPr>
        <w:t xml:space="preserve"> </w:t>
      </w:r>
      <w:r w:rsidR="00BB0DAC" w:rsidRPr="005757F5">
        <w:rPr>
          <w:rFonts w:ascii="VAG Rounded Std" w:hAnsi="VAG Rounded Std"/>
          <w:b w:val="0"/>
          <w:szCs w:val="22"/>
          <w:lang w:val="en-GB"/>
        </w:rPr>
        <w:t>is to identify support that will</w:t>
      </w:r>
      <w:r w:rsidRPr="005757F5">
        <w:rPr>
          <w:rFonts w:ascii="VAG Rounded Std" w:hAnsi="VAG Rounded Std"/>
          <w:b w:val="0"/>
          <w:szCs w:val="22"/>
          <w:lang w:val="en-GB"/>
        </w:rPr>
        <w:t xml:space="preserve"> reduce the inappropriate or excessive caring tasks for the child or young person and improve </w:t>
      </w:r>
      <w:r w:rsidR="00EA4FD7" w:rsidRPr="005757F5">
        <w:rPr>
          <w:rFonts w:ascii="VAG Rounded Std" w:hAnsi="VAG Rounded Std"/>
          <w:b w:val="0"/>
          <w:szCs w:val="22"/>
          <w:lang w:val="en-GB"/>
        </w:rPr>
        <w:t xml:space="preserve">the </w:t>
      </w:r>
      <w:r w:rsidRPr="005757F5">
        <w:rPr>
          <w:rFonts w:ascii="VAG Rounded Std" w:hAnsi="VAG Rounded Std"/>
          <w:b w:val="0"/>
          <w:szCs w:val="22"/>
          <w:lang w:val="en-GB"/>
        </w:rPr>
        <w:t xml:space="preserve">quality of life for the </w:t>
      </w:r>
      <w:r w:rsidR="00EA4FD7" w:rsidRPr="005757F5">
        <w:rPr>
          <w:rFonts w:ascii="VAG Rounded Std" w:hAnsi="VAG Rounded Std"/>
          <w:b w:val="0"/>
          <w:szCs w:val="22"/>
          <w:lang w:val="en-GB"/>
        </w:rPr>
        <w:t xml:space="preserve">whole </w:t>
      </w:r>
      <w:r w:rsidRPr="005757F5">
        <w:rPr>
          <w:rFonts w:ascii="VAG Rounded Std" w:hAnsi="VAG Rounded Std"/>
          <w:b w:val="0"/>
          <w:szCs w:val="22"/>
          <w:lang w:val="en-GB"/>
        </w:rPr>
        <w:t xml:space="preserve">family. </w:t>
      </w:r>
    </w:p>
    <w:p w14:paraId="3C047091" w14:textId="77777777" w:rsidR="007B3C59" w:rsidRDefault="007B3C59" w:rsidP="00354DFD">
      <w:pPr>
        <w:pStyle w:val="KeyPoints"/>
        <w:rPr>
          <w:rFonts w:ascii="VAG Rounded Std" w:hAnsi="VAG Rounded Std"/>
          <w:b w:val="0"/>
          <w:szCs w:val="22"/>
          <w:lang w:val="en-GB"/>
        </w:rPr>
      </w:pPr>
    </w:p>
    <w:p w14:paraId="37ED84AC" w14:textId="50A3EE93" w:rsidR="00354DFD" w:rsidRDefault="00354DFD" w:rsidP="00354DFD">
      <w:pPr>
        <w:pStyle w:val="KeyPoints"/>
        <w:rPr>
          <w:rFonts w:ascii="VAG Rounded Std" w:hAnsi="VAG Rounded Std"/>
          <w:b w:val="0"/>
          <w:szCs w:val="22"/>
          <w:lang w:val="en-GB"/>
        </w:rPr>
      </w:pPr>
      <w:r w:rsidRPr="005757F5">
        <w:rPr>
          <w:rFonts w:ascii="VAG Rounded Std" w:hAnsi="VAG Rounded Std"/>
          <w:b w:val="0"/>
          <w:szCs w:val="22"/>
          <w:lang w:val="en-GB"/>
        </w:rPr>
        <w:t xml:space="preserve">Leeds Young Carers Support Service work with families up to 6 months however in some circumstances this can be extended depending on level of need. </w:t>
      </w:r>
    </w:p>
    <w:p w14:paraId="49F4D533" w14:textId="77777777" w:rsidR="007B3C59" w:rsidRPr="005757F5" w:rsidRDefault="007B3C59" w:rsidP="00354DFD">
      <w:pPr>
        <w:pStyle w:val="KeyPoints"/>
        <w:rPr>
          <w:rFonts w:ascii="VAG Rounded Std" w:hAnsi="VAG Rounded Std"/>
          <w:b w:val="0"/>
          <w:szCs w:val="22"/>
          <w:lang w:val="en-GB"/>
        </w:rPr>
      </w:pPr>
    </w:p>
    <w:p w14:paraId="2E07985F" w14:textId="77777777" w:rsidR="00354DFD" w:rsidRPr="005757F5" w:rsidRDefault="00354DFD" w:rsidP="00354DFD">
      <w:pPr>
        <w:pStyle w:val="KeyPoints"/>
        <w:rPr>
          <w:rFonts w:ascii="VAG Rounded Std" w:hAnsi="VAG Rounded Std"/>
          <w:bCs/>
          <w:szCs w:val="22"/>
          <w:lang w:val="en-GB"/>
        </w:rPr>
      </w:pPr>
      <w:r w:rsidRPr="005757F5">
        <w:rPr>
          <w:rFonts w:ascii="VAG Rounded Std" w:hAnsi="VAG Rounded Std"/>
          <w:bCs/>
          <w:szCs w:val="22"/>
          <w:lang w:val="en-GB"/>
        </w:rPr>
        <w:t xml:space="preserve"> Examples of support provided may be: </w:t>
      </w:r>
    </w:p>
    <w:p w14:paraId="746D3ED6" w14:textId="658DDC40"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Work alongside health and adult care providers to support health and care needs. </w:t>
      </w:r>
    </w:p>
    <w:p w14:paraId="1E109F24" w14:textId="2EAC122A"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Provide advocacy for the family. </w:t>
      </w:r>
    </w:p>
    <w:p w14:paraId="7EB5E43E" w14:textId="67265AD9"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Support families to access financial advice and support. </w:t>
      </w:r>
    </w:p>
    <w:p w14:paraId="23021942" w14:textId="2BEA93B9"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Support improved communication with family members and professionals. </w:t>
      </w:r>
    </w:p>
    <w:p w14:paraId="228FC0D6" w14:textId="55696EFF"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Work with schools to improve support for child or young person. </w:t>
      </w:r>
    </w:p>
    <w:p w14:paraId="7FE58CA2" w14:textId="09C6FF76" w:rsidR="00354DFD" w:rsidRPr="005757F5" w:rsidRDefault="00354DFD" w:rsidP="000F562C">
      <w:pPr>
        <w:pStyle w:val="Bullets"/>
        <w:numPr>
          <w:ilvl w:val="0"/>
          <w:numId w:val="19"/>
        </w:numPr>
        <w:rPr>
          <w:rFonts w:ascii="VAG Rounded Std" w:hAnsi="VAG Rounded Std"/>
          <w:b/>
          <w:szCs w:val="22"/>
        </w:rPr>
      </w:pPr>
      <w:r w:rsidRPr="005757F5">
        <w:rPr>
          <w:rFonts w:ascii="VAG Rounded Std" w:hAnsi="VAG Rounded Std"/>
          <w:szCs w:val="22"/>
        </w:rPr>
        <w:t xml:space="preserve">Support children and young people through transition periods. </w:t>
      </w:r>
    </w:p>
    <w:p w14:paraId="4EEA0353" w14:textId="77777777" w:rsidR="007B3C59" w:rsidRDefault="007B3C59" w:rsidP="00354DFD">
      <w:pPr>
        <w:pStyle w:val="KeyPoints"/>
        <w:rPr>
          <w:rFonts w:ascii="VAG Rounded Std" w:hAnsi="VAG Rounded Std"/>
          <w:b w:val="0"/>
          <w:szCs w:val="22"/>
          <w:lang w:val="en-GB"/>
        </w:rPr>
      </w:pPr>
    </w:p>
    <w:p w14:paraId="2C87924C" w14:textId="77777777" w:rsidR="007B3C59" w:rsidRDefault="007B3C59" w:rsidP="00354DFD">
      <w:pPr>
        <w:pStyle w:val="KeyPoints"/>
        <w:rPr>
          <w:rFonts w:ascii="VAG Rounded Std" w:hAnsi="VAG Rounded Std"/>
          <w:b w:val="0"/>
          <w:szCs w:val="22"/>
          <w:lang w:val="en-GB"/>
        </w:rPr>
      </w:pPr>
    </w:p>
    <w:p w14:paraId="56677118" w14:textId="7779658E" w:rsidR="00354DFD" w:rsidRDefault="00354DFD" w:rsidP="00354DFD">
      <w:pPr>
        <w:pStyle w:val="KeyPoints"/>
        <w:rPr>
          <w:rFonts w:ascii="VAG Rounded Std" w:hAnsi="VAG Rounded Std"/>
          <w:b w:val="0"/>
          <w:szCs w:val="22"/>
          <w:lang w:val="en-GB"/>
        </w:rPr>
      </w:pPr>
      <w:r w:rsidRPr="005757F5">
        <w:rPr>
          <w:rFonts w:ascii="VAG Rounded Std" w:hAnsi="VAG Rounded Std"/>
          <w:b w:val="0"/>
          <w:szCs w:val="22"/>
          <w:lang w:val="en-GB"/>
        </w:rPr>
        <w:lastRenderedPageBreak/>
        <w:t xml:space="preserve">To refer to Leeds Young Carers Support Service, two referral documents are required to be completed and sent by email to </w:t>
      </w:r>
      <w:hyperlink r:id="rId10" w:history="1">
        <w:r w:rsidRPr="005757F5">
          <w:rPr>
            <w:rStyle w:val="Hyperlink"/>
            <w:rFonts w:ascii="VAG Rounded Std" w:hAnsi="VAG Rounded Std"/>
            <w:b w:val="0"/>
            <w:sz w:val="22"/>
            <w:szCs w:val="22"/>
            <w:lang w:val="en-GB"/>
          </w:rPr>
          <w:t>Leedsyoungcarers@family-action.org.uk</w:t>
        </w:r>
      </w:hyperlink>
      <w:r w:rsidR="004C5E7E">
        <w:rPr>
          <w:rStyle w:val="Hyperlink"/>
          <w:rFonts w:ascii="VAG Rounded Std" w:hAnsi="VAG Rounded Std"/>
          <w:b w:val="0"/>
          <w:sz w:val="22"/>
          <w:szCs w:val="22"/>
          <w:lang w:val="en-GB"/>
        </w:rPr>
        <w:t xml:space="preserve">. </w:t>
      </w:r>
      <w:r w:rsidR="004C5E7E">
        <w:rPr>
          <w:rFonts w:ascii="VAG Rounded Std" w:hAnsi="VAG Rounded Std"/>
          <w:b w:val="0"/>
          <w:szCs w:val="22"/>
          <w:lang w:val="en-GB"/>
        </w:rPr>
        <w:t>These can be found on our website downloads page.</w:t>
      </w:r>
      <w:r w:rsidR="00175C2C">
        <w:rPr>
          <w:rFonts w:ascii="VAG Rounded Std" w:hAnsi="VAG Rounded Std"/>
          <w:b w:val="0"/>
          <w:szCs w:val="22"/>
          <w:lang w:val="en-GB"/>
        </w:rPr>
        <w:t xml:space="preserve"> </w:t>
      </w:r>
    </w:p>
    <w:p w14:paraId="596A79A3" w14:textId="0A460C3F" w:rsidR="00354DFD" w:rsidRPr="005757F5" w:rsidRDefault="00354DFD" w:rsidP="00354DFD">
      <w:pPr>
        <w:pStyle w:val="KeyPoints"/>
        <w:ind w:firstLine="720"/>
        <w:rPr>
          <w:rFonts w:ascii="VAG Rounded Std" w:hAnsi="VAG Rounded Std"/>
          <w:b w:val="0"/>
          <w:szCs w:val="22"/>
          <w:lang w:val="en-GB"/>
        </w:rPr>
      </w:pPr>
      <w:r w:rsidRPr="005757F5">
        <w:rPr>
          <w:rFonts w:ascii="VAG Rounded Std" w:hAnsi="VAG Rounded Std"/>
          <w:b w:val="0"/>
          <w:szCs w:val="22"/>
          <w:lang w:val="en-GB"/>
        </w:rPr>
        <w:t xml:space="preserve">1. “A Day in the Life of …..” </w:t>
      </w:r>
      <w:r w:rsidR="00827EF9">
        <w:rPr>
          <w:rFonts w:ascii="VAG Rounded Std" w:hAnsi="VAG Rounded Std"/>
          <w:b w:val="0"/>
          <w:szCs w:val="22"/>
          <w:lang w:val="en-GB"/>
        </w:rPr>
        <w:t xml:space="preserve">Brief </w:t>
      </w:r>
      <w:r w:rsidRPr="005757F5">
        <w:rPr>
          <w:rFonts w:ascii="VAG Rounded Std" w:hAnsi="VAG Rounded Std"/>
          <w:b w:val="0"/>
          <w:szCs w:val="22"/>
          <w:lang w:val="en-GB"/>
        </w:rPr>
        <w:t xml:space="preserve">Assessment Tool </w:t>
      </w:r>
    </w:p>
    <w:p w14:paraId="64C94CD6" w14:textId="10ECE3B4" w:rsidR="00354DFD" w:rsidRPr="005757F5" w:rsidRDefault="00354DFD" w:rsidP="00354DFD">
      <w:pPr>
        <w:pStyle w:val="KeyPoints"/>
        <w:ind w:firstLine="720"/>
        <w:rPr>
          <w:rFonts w:ascii="VAG Rounded Std" w:hAnsi="VAG Rounded Std"/>
          <w:b w:val="0"/>
          <w:szCs w:val="22"/>
          <w:lang w:val="en-GB"/>
        </w:rPr>
      </w:pPr>
      <w:r w:rsidRPr="005757F5">
        <w:rPr>
          <w:rFonts w:ascii="VAG Rounded Std" w:hAnsi="VAG Rounded Std"/>
          <w:b w:val="0"/>
          <w:szCs w:val="22"/>
          <w:lang w:val="en-GB"/>
        </w:rPr>
        <w:t xml:space="preserve">2. </w:t>
      </w:r>
      <w:hyperlink r:id="rId11" w:tgtFrame="_blank" w:history="1">
        <w:r w:rsidRPr="005757F5">
          <w:rPr>
            <w:rStyle w:val="Hyperlink"/>
            <w:rFonts w:ascii="VAG Rounded Std" w:hAnsi="VAG Rounded Std"/>
            <w:b w:val="0"/>
            <w:sz w:val="22"/>
            <w:szCs w:val="22"/>
            <w:lang w:val="en-GB"/>
          </w:rPr>
          <w:t>Early Help Part 1 - Understanding me/my family</w:t>
        </w:r>
      </w:hyperlink>
      <w:r w:rsidRPr="005757F5">
        <w:rPr>
          <w:rFonts w:ascii="VAG Rounded Std" w:hAnsi="VAG Rounded Std"/>
          <w:b w:val="0"/>
          <w:szCs w:val="22"/>
          <w:lang w:val="en-GB"/>
        </w:rPr>
        <w:t> </w:t>
      </w:r>
    </w:p>
    <w:p w14:paraId="0D8C2B71" w14:textId="1163EB2A" w:rsidR="004B1292" w:rsidRPr="00891E61" w:rsidRDefault="00354DFD" w:rsidP="00354DFD">
      <w:pPr>
        <w:pStyle w:val="KeyPoints"/>
        <w:rPr>
          <w:rFonts w:ascii="VAG Rounded Std" w:hAnsi="VAG Rounded Std"/>
          <w:b w:val="0"/>
          <w:szCs w:val="22"/>
          <w:lang w:val="en-GB"/>
        </w:rPr>
      </w:pPr>
      <w:r w:rsidRPr="005757F5">
        <w:rPr>
          <w:rFonts w:ascii="VAG Rounded Std" w:hAnsi="VAG Rounded Std"/>
          <w:b w:val="0"/>
          <w:szCs w:val="22"/>
          <w:lang w:val="en-GB"/>
        </w:rPr>
        <w:t xml:space="preserve"> Referrals are screened by managers and referrers notified of any decisions. In the instance a referral is not felt appropriate for our service we will </w:t>
      </w:r>
      <w:r w:rsidR="000A1033">
        <w:rPr>
          <w:rFonts w:ascii="VAG Rounded Std" w:hAnsi="VAG Rounded Std"/>
          <w:b w:val="0"/>
          <w:szCs w:val="22"/>
          <w:lang w:val="en-GB"/>
        </w:rPr>
        <w:t xml:space="preserve">always </w:t>
      </w:r>
      <w:r w:rsidRPr="005757F5">
        <w:rPr>
          <w:rFonts w:ascii="VAG Rounded Std" w:hAnsi="VAG Rounded Std"/>
          <w:b w:val="0"/>
          <w:szCs w:val="22"/>
          <w:lang w:val="en-GB"/>
        </w:rPr>
        <w:t>endeavour to provide information and advice.</w:t>
      </w:r>
      <w:r w:rsidR="004C5E7E">
        <w:rPr>
          <w:rFonts w:ascii="VAG Rounded Std" w:hAnsi="VAG Rounded Std"/>
          <w:b w:val="0"/>
          <w:szCs w:val="22"/>
          <w:lang w:val="en-GB"/>
        </w:rPr>
        <w:t xml:space="preserve"> </w:t>
      </w:r>
    </w:p>
    <w:p w14:paraId="52B10EAE" w14:textId="77777777" w:rsidR="007B3C59" w:rsidRDefault="007B3C59" w:rsidP="00B07DC8">
      <w:pPr>
        <w:rPr>
          <w:rFonts w:ascii="VAG Rounded Std" w:hAnsi="VAG Rounded Std"/>
          <w:b/>
          <w:bCs/>
          <w:szCs w:val="22"/>
          <w:u w:val="single"/>
        </w:rPr>
      </w:pPr>
      <w:bookmarkStart w:id="1" w:name="_Hlk176780724"/>
    </w:p>
    <w:p w14:paraId="1561105B" w14:textId="40AD4807" w:rsidR="00B07DC8" w:rsidRPr="005757F5" w:rsidRDefault="00B07DC8" w:rsidP="00B07DC8">
      <w:pPr>
        <w:rPr>
          <w:rFonts w:ascii="VAG Rounded Std" w:hAnsi="VAG Rounded Std"/>
          <w:b/>
          <w:bCs/>
          <w:szCs w:val="22"/>
          <w:u w:val="single"/>
        </w:rPr>
      </w:pPr>
      <w:r w:rsidRPr="005757F5">
        <w:rPr>
          <w:rFonts w:ascii="VAG Rounded Std" w:hAnsi="VAG Rounded Std"/>
          <w:b/>
          <w:bCs/>
          <w:szCs w:val="22"/>
          <w:u w:val="single"/>
        </w:rPr>
        <w:t xml:space="preserve">How to use the young carers brief assessment tool </w:t>
      </w:r>
      <w:bookmarkEnd w:id="1"/>
      <w:r w:rsidRPr="005757F5">
        <w:rPr>
          <w:rFonts w:ascii="VAG Rounded Std" w:hAnsi="VAG Rounded Std"/>
          <w:b/>
          <w:bCs/>
          <w:szCs w:val="22"/>
          <w:u w:val="single"/>
        </w:rPr>
        <w:t xml:space="preserve">- </w:t>
      </w:r>
      <w:r w:rsidRPr="005757F5">
        <w:rPr>
          <w:rFonts w:ascii="VAG Rounded Std" w:hAnsi="VAG Rounded Std"/>
          <w:b/>
          <w:bCs/>
          <w:szCs w:val="22"/>
        </w:rPr>
        <w:t>A Day in the Life of …</w:t>
      </w:r>
      <w:r w:rsidRPr="005757F5">
        <w:rPr>
          <w:rFonts w:ascii="VAG Rounded Std" w:hAnsi="VAG Rounded Std"/>
          <w:b/>
          <w:bCs/>
          <w:szCs w:val="22"/>
          <w:u w:val="single"/>
        </w:rPr>
        <w:t>”</w:t>
      </w:r>
    </w:p>
    <w:p w14:paraId="71B2B321" w14:textId="4D101D46" w:rsidR="00DE40C1" w:rsidRDefault="00436368" w:rsidP="00DE40C1">
      <w:pPr>
        <w:pStyle w:val="KeyPoints"/>
        <w:rPr>
          <w:rFonts w:ascii="VAG Rounded Std" w:hAnsi="VAG Rounded Std"/>
          <w:b w:val="0"/>
          <w:szCs w:val="22"/>
          <w:lang w:val="en-GB"/>
        </w:rPr>
      </w:pPr>
      <w:bookmarkStart w:id="2" w:name="_Hlk176780795"/>
      <w:r>
        <w:rPr>
          <w:rFonts w:ascii="VAG Rounded Std" w:hAnsi="VAG Rounded Std"/>
          <w:b w:val="0"/>
          <w:szCs w:val="22"/>
          <w:lang w:val="en-GB"/>
        </w:rPr>
        <w:t xml:space="preserve">The tool can be completed with </w:t>
      </w:r>
      <w:r w:rsidR="002B38A2">
        <w:rPr>
          <w:rFonts w:ascii="VAG Rounded Std" w:hAnsi="VAG Rounded Std"/>
          <w:b w:val="0"/>
          <w:szCs w:val="22"/>
          <w:lang w:val="en-GB"/>
        </w:rPr>
        <w:t xml:space="preserve">the child/young person </w:t>
      </w:r>
      <w:r w:rsidR="00DE40C1">
        <w:rPr>
          <w:rFonts w:ascii="VAG Rounded Std" w:hAnsi="VAG Rounded Std"/>
          <w:b w:val="0"/>
          <w:szCs w:val="22"/>
          <w:lang w:val="en-GB"/>
        </w:rPr>
        <w:t xml:space="preserve">and/or parent but </w:t>
      </w:r>
      <w:r w:rsidR="00DE40C1" w:rsidRPr="00B105E6">
        <w:rPr>
          <w:rFonts w:ascii="VAG Rounded Std" w:hAnsi="VAG Rounded Std"/>
          <w:b w:val="0"/>
          <w:szCs w:val="22"/>
          <w:u w:val="single"/>
          <w:lang w:val="en-GB"/>
        </w:rPr>
        <w:t>consent must be gained by the parent/guardian</w:t>
      </w:r>
      <w:r w:rsidR="00DE40C1">
        <w:rPr>
          <w:rFonts w:ascii="VAG Rounded Std" w:hAnsi="VAG Rounded Std"/>
          <w:b w:val="0"/>
          <w:szCs w:val="22"/>
          <w:lang w:val="en-GB"/>
        </w:rPr>
        <w:t xml:space="preserve"> to refer into Leeds Young Carers Support Service</w:t>
      </w:r>
      <w:r w:rsidR="00B105E6">
        <w:rPr>
          <w:rFonts w:ascii="VAG Rounded Std" w:hAnsi="VAG Rounded Std"/>
          <w:b w:val="0"/>
          <w:szCs w:val="22"/>
          <w:lang w:val="en-GB"/>
        </w:rPr>
        <w:t xml:space="preserve">. Capturing the child’s voice is imperative wherever possible. </w:t>
      </w:r>
    </w:p>
    <w:p w14:paraId="44148AE0" w14:textId="77777777" w:rsidR="005F080C" w:rsidRDefault="005F080C" w:rsidP="005F080C">
      <w:pPr>
        <w:pStyle w:val="KeyPoints"/>
        <w:rPr>
          <w:rFonts w:ascii="VAG Rounded Std" w:hAnsi="VAG Rounded Std"/>
          <w:b w:val="0"/>
          <w:szCs w:val="22"/>
          <w:lang w:val="en-GB"/>
        </w:rPr>
      </w:pPr>
      <w:r w:rsidRPr="005757F5">
        <w:rPr>
          <w:rFonts w:ascii="VAG Rounded Std" w:hAnsi="VAG Rounded Std"/>
          <w:b w:val="0"/>
          <w:szCs w:val="22"/>
          <w:lang w:val="en-GB"/>
        </w:rPr>
        <w:t xml:space="preserve">An early help approach is crucial and best practice is to complete “A day in the Life of…” brief assessment tool with </w:t>
      </w:r>
      <w:r w:rsidRPr="005757F5">
        <w:rPr>
          <w:rFonts w:ascii="VAG Rounded Std" w:hAnsi="VAG Rounded Std"/>
          <w:bCs/>
          <w:szCs w:val="22"/>
          <w:u w:val="single"/>
          <w:lang w:val="en-GB"/>
        </w:rPr>
        <w:t xml:space="preserve">all </w:t>
      </w:r>
      <w:r w:rsidRPr="005757F5">
        <w:rPr>
          <w:rFonts w:ascii="VAG Rounded Std" w:hAnsi="VAG Rounded Std"/>
          <w:b w:val="0"/>
          <w:szCs w:val="22"/>
          <w:lang w:val="en-GB"/>
        </w:rPr>
        <w:t xml:space="preserve">families where there is a parent with a health need and children under the aged of 18 living in the household. </w:t>
      </w:r>
    </w:p>
    <w:p w14:paraId="6B36C789" w14:textId="77777777" w:rsidR="00B07DC8" w:rsidRPr="005757F5" w:rsidRDefault="00B07DC8" w:rsidP="00B07DC8">
      <w:pPr>
        <w:pStyle w:val="KeyPoints"/>
        <w:rPr>
          <w:rFonts w:ascii="VAG Rounded Std" w:hAnsi="VAG Rounded Std"/>
          <w:b w:val="0"/>
          <w:szCs w:val="22"/>
          <w:lang w:val="en-GB"/>
        </w:rPr>
      </w:pPr>
      <w:r w:rsidRPr="005757F5">
        <w:rPr>
          <w:rFonts w:ascii="VAG Rounded Std" w:hAnsi="VAG Rounded Std"/>
          <w:b w:val="0"/>
          <w:szCs w:val="22"/>
          <w:lang w:val="en-GB"/>
        </w:rPr>
        <w:t>This will help ascertain as early on as possible if a child or young person is providing care, at what level, the impact this is having and inform services and the family what support could be offered.</w:t>
      </w:r>
    </w:p>
    <w:p w14:paraId="07D6121A" w14:textId="77777777" w:rsidR="00B07DC8" w:rsidRPr="005757F5" w:rsidRDefault="00B07DC8" w:rsidP="00B07DC8">
      <w:pPr>
        <w:pStyle w:val="KeyPoints"/>
        <w:rPr>
          <w:rFonts w:ascii="VAG Rounded Std" w:hAnsi="VAG Rounded Std"/>
          <w:b w:val="0"/>
          <w:szCs w:val="22"/>
          <w:lang w:val="en-GB"/>
        </w:rPr>
      </w:pPr>
      <w:r w:rsidRPr="005757F5">
        <w:rPr>
          <w:rFonts w:ascii="VAG Rounded Std" w:hAnsi="VAG Rounded Std"/>
          <w:b w:val="0"/>
          <w:szCs w:val="22"/>
          <w:lang w:val="en-GB"/>
        </w:rPr>
        <w:t>There are 4 potential outcomes of the brief assessment:</w:t>
      </w:r>
    </w:p>
    <w:tbl>
      <w:tblPr>
        <w:tblStyle w:val="TableGrid"/>
        <w:tblW w:w="10490" w:type="dxa"/>
        <w:tblInd w:w="-5" w:type="dxa"/>
        <w:tblLook w:val="04A0" w:firstRow="1" w:lastRow="0" w:firstColumn="1" w:lastColumn="0" w:noHBand="0" w:noVBand="1"/>
      </w:tblPr>
      <w:tblGrid>
        <w:gridCol w:w="10490"/>
      </w:tblGrid>
      <w:tr w:rsidR="00B07DC8" w:rsidRPr="005757F5" w14:paraId="08369D20" w14:textId="77777777" w:rsidTr="007B3C59">
        <w:tc>
          <w:tcPr>
            <w:tcW w:w="10490" w:type="dxa"/>
          </w:tcPr>
          <w:p w14:paraId="3A812A0A" w14:textId="77777777" w:rsidR="00B07DC8" w:rsidRPr="005757F5" w:rsidRDefault="00B07DC8" w:rsidP="002B3C82">
            <w:pPr>
              <w:pStyle w:val="Bullets"/>
              <w:rPr>
                <w:rFonts w:ascii="VAG Rounded Std" w:hAnsi="VAG Rounded Std"/>
                <w:b/>
                <w:szCs w:val="22"/>
              </w:rPr>
            </w:pPr>
            <w:r w:rsidRPr="005757F5">
              <w:rPr>
                <w:rFonts w:ascii="VAG Rounded Std" w:hAnsi="VAG Rounded Std"/>
                <w:szCs w:val="22"/>
                <w:u w:val="single"/>
              </w:rPr>
              <w:t>No care is being provided</w:t>
            </w:r>
            <w:r w:rsidRPr="005757F5">
              <w:rPr>
                <w:rFonts w:ascii="VAG Rounded Std" w:hAnsi="VAG Rounded Std"/>
                <w:szCs w:val="22"/>
              </w:rPr>
              <w:t xml:space="preserve"> by the child or young person. Be mindful if there are any other adults in the household that could be providing care and may require support. Carers Leeds support adult unpaid carers.</w:t>
            </w:r>
          </w:p>
        </w:tc>
      </w:tr>
      <w:tr w:rsidR="00B07DC8" w:rsidRPr="005757F5" w14:paraId="6FD10D78" w14:textId="77777777" w:rsidTr="007B3C59">
        <w:tc>
          <w:tcPr>
            <w:tcW w:w="10490" w:type="dxa"/>
          </w:tcPr>
          <w:p w14:paraId="32367FC9" w14:textId="77777777" w:rsidR="00B07DC8" w:rsidRPr="005757F5" w:rsidRDefault="00B07DC8" w:rsidP="002B3C82">
            <w:pPr>
              <w:pStyle w:val="Bullets"/>
              <w:rPr>
                <w:rFonts w:ascii="VAG Rounded Std" w:hAnsi="VAG Rounded Std"/>
                <w:b/>
                <w:szCs w:val="22"/>
              </w:rPr>
            </w:pPr>
            <w:r w:rsidRPr="005757F5">
              <w:rPr>
                <w:rFonts w:ascii="VAG Rounded Std" w:hAnsi="VAG Rounded Std"/>
                <w:szCs w:val="22"/>
              </w:rPr>
              <w:t xml:space="preserve">The child is providing a </w:t>
            </w:r>
            <w:r w:rsidRPr="005757F5">
              <w:rPr>
                <w:rFonts w:ascii="VAG Rounded Std" w:hAnsi="VAG Rounded Std"/>
                <w:szCs w:val="22"/>
                <w:u w:val="single"/>
              </w:rPr>
              <w:t>low amount of care</w:t>
            </w:r>
            <w:r w:rsidRPr="005757F5">
              <w:rPr>
                <w:rFonts w:ascii="VAG Rounded Std" w:hAnsi="VAG Rounded Std"/>
                <w:szCs w:val="22"/>
              </w:rPr>
              <w:t xml:space="preserve"> and taking in to account age, gender, ability and stage in life this is felt to be appropriate, and </w:t>
            </w:r>
            <w:r w:rsidRPr="005757F5">
              <w:rPr>
                <w:rFonts w:ascii="VAG Rounded Std" w:hAnsi="VAG Rounded Std"/>
                <w:szCs w:val="22"/>
                <w:u w:val="single"/>
              </w:rPr>
              <w:t>no</w:t>
            </w:r>
            <w:r w:rsidRPr="005757F5">
              <w:rPr>
                <w:rFonts w:ascii="VAG Rounded Std" w:hAnsi="VAG Rounded Std"/>
                <w:szCs w:val="22"/>
              </w:rPr>
              <w:t xml:space="preserve"> additional support is required.</w:t>
            </w:r>
          </w:p>
        </w:tc>
      </w:tr>
      <w:tr w:rsidR="00B07DC8" w:rsidRPr="005757F5" w14:paraId="62E96DC0" w14:textId="77777777" w:rsidTr="007B3C59">
        <w:tc>
          <w:tcPr>
            <w:tcW w:w="10490" w:type="dxa"/>
          </w:tcPr>
          <w:p w14:paraId="41FEB16D" w14:textId="77777777" w:rsidR="00B07DC8" w:rsidRPr="005757F5" w:rsidRDefault="00B07DC8" w:rsidP="002B3C82">
            <w:pPr>
              <w:pStyle w:val="Bullets"/>
              <w:rPr>
                <w:rFonts w:ascii="VAG Rounded Std" w:hAnsi="VAG Rounded Std"/>
                <w:b/>
                <w:szCs w:val="22"/>
              </w:rPr>
            </w:pPr>
            <w:r w:rsidRPr="005757F5">
              <w:rPr>
                <w:rFonts w:ascii="VAG Rounded Std" w:hAnsi="VAG Rounded Std"/>
                <w:szCs w:val="22"/>
              </w:rPr>
              <w:t xml:space="preserve">The child is providing a </w:t>
            </w:r>
            <w:r w:rsidRPr="005757F5">
              <w:rPr>
                <w:rFonts w:ascii="VAG Rounded Std" w:hAnsi="VAG Rounded Std"/>
                <w:szCs w:val="22"/>
                <w:u w:val="single"/>
              </w:rPr>
              <w:t xml:space="preserve">moderate amount of care </w:t>
            </w:r>
            <w:r w:rsidRPr="005757F5">
              <w:rPr>
                <w:rFonts w:ascii="VAG Rounded Std" w:hAnsi="VAG Rounded Std"/>
                <w:szCs w:val="22"/>
              </w:rPr>
              <w:t>and taking in to account age, gender, ability and stage in life this is felt to be appropriate but the child, young person and/or family req</w:t>
            </w:r>
            <w:r w:rsidRPr="005757F5">
              <w:rPr>
                <w:rFonts w:ascii="VAG Rounded Std" w:hAnsi="VAG Rounded Std"/>
                <w:szCs w:val="22"/>
                <w:u w:val="single"/>
              </w:rPr>
              <w:t xml:space="preserve">uires some additional support. </w:t>
            </w:r>
          </w:p>
        </w:tc>
      </w:tr>
      <w:tr w:rsidR="00B07DC8" w:rsidRPr="005757F5" w14:paraId="79ACDE3D" w14:textId="77777777" w:rsidTr="007B3C59">
        <w:tc>
          <w:tcPr>
            <w:tcW w:w="10490" w:type="dxa"/>
          </w:tcPr>
          <w:p w14:paraId="30243FB5" w14:textId="7F5959DA" w:rsidR="00B07DC8" w:rsidRPr="005757F5" w:rsidRDefault="00B07DC8" w:rsidP="002B3C82">
            <w:pPr>
              <w:pStyle w:val="Bullets"/>
              <w:rPr>
                <w:rFonts w:ascii="VAG Rounded Std" w:hAnsi="VAG Rounded Std"/>
                <w:b/>
                <w:szCs w:val="22"/>
              </w:rPr>
            </w:pPr>
            <w:r w:rsidRPr="005757F5">
              <w:rPr>
                <w:rFonts w:ascii="VAG Rounded Std" w:hAnsi="VAG Rounded Std"/>
                <w:szCs w:val="22"/>
              </w:rPr>
              <w:t xml:space="preserve">The child is providing </w:t>
            </w:r>
            <w:r w:rsidRPr="005757F5">
              <w:rPr>
                <w:rFonts w:ascii="VAG Rounded Std" w:hAnsi="VAG Rounded Std"/>
                <w:szCs w:val="22"/>
                <w:u w:val="single"/>
              </w:rPr>
              <w:t>high amount of care</w:t>
            </w:r>
            <w:r w:rsidR="006A4CDD">
              <w:rPr>
                <w:rFonts w:ascii="VAG Rounded Std" w:hAnsi="VAG Rounded Std"/>
                <w:szCs w:val="22"/>
                <w:u w:val="single"/>
              </w:rPr>
              <w:t xml:space="preserve"> and/or </w:t>
            </w:r>
            <w:r w:rsidR="001C7B87" w:rsidRPr="001C7B87">
              <w:rPr>
                <w:rFonts w:ascii="VAG Rounded Std" w:hAnsi="VAG Rounded Std"/>
                <w:szCs w:val="22"/>
                <w:u w:val="single"/>
              </w:rPr>
              <w:t>taking in to account age, gender, ability and stage in life this is felt to be inappropriate but the child, young person</w:t>
            </w:r>
            <w:r w:rsidRPr="005757F5">
              <w:rPr>
                <w:rFonts w:ascii="VAG Rounded Std" w:hAnsi="VAG Rounded Std"/>
                <w:szCs w:val="22"/>
              </w:rPr>
              <w:t>. This is what legislation refers to as inappropriate and/or excessive care. The child or young person should be referred to Leeds Young Carers Support Service and a full young carer’s needs assessment will be completed with the child/young person and family.</w:t>
            </w:r>
          </w:p>
        </w:tc>
      </w:tr>
    </w:tbl>
    <w:p w14:paraId="04DF11D1" w14:textId="77777777" w:rsidR="00B07DC8" w:rsidRPr="005757F5" w:rsidRDefault="00B07DC8" w:rsidP="00B07DC8">
      <w:pPr>
        <w:pStyle w:val="KeyPoints"/>
        <w:rPr>
          <w:rFonts w:ascii="VAG Rounded Std" w:hAnsi="VAG Rounded Std"/>
          <w:b w:val="0"/>
          <w:szCs w:val="22"/>
          <w:lang w:val="en-GB"/>
        </w:rPr>
      </w:pPr>
      <w:r w:rsidRPr="005757F5">
        <w:rPr>
          <w:rFonts w:ascii="VAG Rounded Std" w:hAnsi="VAG Rounded Std"/>
          <w:b w:val="0"/>
          <w:szCs w:val="22"/>
          <w:lang w:val="en-GB"/>
        </w:rPr>
        <w:t xml:space="preserve">If the brief assessment concludes outcome 1, 2 or 3 it is important you regularly review this in order to respond effectively if anything changes and either additional support is required from universal/targeted services, or a referral needs to be made to Leeds Young Carers Support Service. </w:t>
      </w:r>
    </w:p>
    <w:p w14:paraId="340AF0C8" w14:textId="77777777" w:rsidR="00B07DC8" w:rsidRPr="005757F5" w:rsidRDefault="00B07DC8" w:rsidP="00B07DC8">
      <w:pPr>
        <w:pStyle w:val="KeyPoints"/>
        <w:rPr>
          <w:rFonts w:ascii="VAG Rounded Std" w:hAnsi="VAG Rounded Std"/>
          <w:b w:val="0"/>
          <w:szCs w:val="22"/>
          <w:lang w:val="en-GB"/>
        </w:rPr>
      </w:pPr>
      <w:r w:rsidRPr="005757F5">
        <w:rPr>
          <w:rFonts w:ascii="VAG Rounded Std" w:hAnsi="VAG Rounded Std"/>
          <w:b w:val="0"/>
          <w:szCs w:val="22"/>
          <w:lang w:val="en-GB"/>
        </w:rPr>
        <w:t xml:space="preserve">A referral may be made to Leeds Young Carers Support in the instance that the amount of care and/or the impact it is having has increased and/or progress made at review is limited. </w:t>
      </w:r>
    </w:p>
    <w:p w14:paraId="0939B85F" w14:textId="42D27256" w:rsidR="00B07DC8" w:rsidRDefault="00B07DC8" w:rsidP="00354DFD">
      <w:pPr>
        <w:pStyle w:val="KeyPoints"/>
        <w:rPr>
          <w:rFonts w:ascii="VAG Rounded Std" w:hAnsi="VAG Rounded Std"/>
          <w:bCs/>
          <w:szCs w:val="22"/>
        </w:rPr>
      </w:pPr>
      <w:r w:rsidRPr="00D0388E">
        <w:rPr>
          <w:rFonts w:ascii="VAG Rounded Std" w:hAnsi="VAG Rounded Std"/>
          <w:bCs/>
          <w:szCs w:val="22"/>
          <w:lang w:val="en-GB"/>
        </w:rPr>
        <w:t xml:space="preserve">At any point Leeds Young Carers Support Service can be contacted for information and </w:t>
      </w:r>
      <w:bookmarkEnd w:id="2"/>
      <w:r w:rsidRPr="00D0388E">
        <w:rPr>
          <w:rFonts w:ascii="VAG Rounded Std" w:hAnsi="VAG Rounded Std"/>
          <w:bCs/>
          <w:szCs w:val="22"/>
          <w:lang w:val="en-GB"/>
        </w:rPr>
        <w:t>advice even if the outcome of the brief assessment tool does conclude a referral to our service is not required.</w:t>
      </w:r>
      <w:r w:rsidRPr="00D0388E">
        <w:rPr>
          <w:rFonts w:ascii="VAG Rounded Std" w:hAnsi="VAG Rounded Std"/>
          <w:bCs/>
          <w:szCs w:val="22"/>
        </w:rPr>
        <w:t xml:space="preserve"> </w:t>
      </w:r>
    </w:p>
    <w:p w14:paraId="59AA9C2E" w14:textId="77777777" w:rsidR="00D0388E" w:rsidRPr="00D0388E" w:rsidRDefault="00D0388E" w:rsidP="00D0388E">
      <w:pPr>
        <w:jc w:val="right"/>
        <w:rPr>
          <w:lang w:val="en-US"/>
        </w:rPr>
      </w:pPr>
    </w:p>
    <w:sectPr w:rsidR="00D0388E" w:rsidRPr="00D0388E" w:rsidSect="005757F5">
      <w:headerReference w:type="default" r:id="rId12"/>
      <w:footerReference w:type="default" r:id="rId13"/>
      <w:pgSz w:w="11906" w:h="16838"/>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A34B5" w14:textId="77777777" w:rsidR="00987D9D" w:rsidRDefault="00987D9D" w:rsidP="00416C44">
      <w:r>
        <w:separator/>
      </w:r>
    </w:p>
  </w:endnote>
  <w:endnote w:type="continuationSeparator" w:id="0">
    <w:p w14:paraId="083D58FD" w14:textId="77777777" w:rsidR="00987D9D" w:rsidRDefault="00987D9D" w:rsidP="004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VAG Rounded">
    <w:altName w:val="Calibri"/>
    <w:charset w:val="00"/>
    <w:family w:val="auto"/>
    <w:pitch w:val="variable"/>
    <w:sig w:usb0="80000003" w:usb1="00000000" w:usb2="00000000" w:usb3="00000000" w:csb0="00000001" w:csb1="00000000"/>
  </w:font>
  <w:font w:name="VAGRounded LT Bold">
    <w:altName w:val="Calibri"/>
    <w:panose1 w:val="0200080303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AG Rounded" w:hAnsi="VAG Rounded"/>
      </w:rPr>
      <w:id w:val="1036084507"/>
      <w:docPartObj>
        <w:docPartGallery w:val="Page Numbers (Bottom of Page)"/>
        <w:docPartUnique/>
      </w:docPartObj>
    </w:sdtPr>
    <w:sdtEndPr>
      <w:rPr>
        <w:noProof/>
        <w:sz w:val="20"/>
        <w:szCs w:val="20"/>
      </w:rPr>
    </w:sdtEndPr>
    <w:sdtContent>
      <w:p w14:paraId="450E394B" w14:textId="6CBFAEE3" w:rsidR="00957D96" w:rsidRPr="004566BD" w:rsidRDefault="00957D96" w:rsidP="00957D96">
        <w:pPr>
          <w:pStyle w:val="Footer"/>
          <w:rPr>
            <w:rFonts w:ascii="VAG Rounded" w:hAnsi="VAG Rounded"/>
            <w:sz w:val="20"/>
            <w:szCs w:val="20"/>
          </w:rPr>
        </w:pPr>
        <w:r w:rsidRPr="004566BD">
          <w:rPr>
            <w:rFonts w:ascii="VAGRounded LT Bold" w:hAnsi="VAGRounded LT Bold"/>
          </w:rPr>
          <w:t xml:space="preserve"> </w:t>
        </w:r>
        <w:r w:rsidRPr="004566BD">
          <w:rPr>
            <w:rFonts w:ascii="VAGRounded LT Bold" w:hAnsi="VAGRounded LT Bold"/>
            <w:sz w:val="20"/>
            <w:szCs w:val="20"/>
          </w:rPr>
          <w:t>Family Action</w:t>
        </w:r>
        <w:r w:rsidRPr="004566BD">
          <w:rPr>
            <w:rFonts w:ascii="VAG Rounded" w:hAnsi="VAG Rounded"/>
            <w:sz w:val="20"/>
            <w:szCs w:val="20"/>
          </w:rPr>
          <w:t xml:space="preserve">. </w:t>
        </w:r>
        <w:r w:rsidR="009D4829">
          <w:rPr>
            <w:rFonts w:ascii="VAG Rounded" w:hAnsi="VAG Rounded"/>
            <w:sz w:val="20"/>
            <w:szCs w:val="20"/>
          </w:rPr>
          <w:t>For families, for futures.</w:t>
        </w:r>
        <w:r w:rsidR="004566BD" w:rsidRPr="004566BD">
          <w:rPr>
            <w:rFonts w:ascii="VAG Rounded" w:hAnsi="VAG Rounded"/>
            <w:sz w:val="20"/>
            <w:szCs w:val="20"/>
          </w:rPr>
          <w:tab/>
        </w:r>
        <w:r w:rsidR="004566BD" w:rsidRPr="004566BD">
          <w:rPr>
            <w:rFonts w:ascii="VAG Rounded" w:hAnsi="VAG Rounded"/>
            <w:sz w:val="20"/>
            <w:szCs w:val="20"/>
          </w:rPr>
          <w:tab/>
          <w:t xml:space="preserve">Pg </w:t>
        </w:r>
        <w:r w:rsidR="004566BD" w:rsidRPr="004566BD">
          <w:rPr>
            <w:rFonts w:ascii="VAG Rounded" w:hAnsi="VAG Rounded"/>
            <w:sz w:val="20"/>
            <w:szCs w:val="20"/>
          </w:rPr>
          <w:fldChar w:fldCharType="begin"/>
        </w:r>
        <w:r w:rsidR="004566BD" w:rsidRPr="004566BD">
          <w:rPr>
            <w:rFonts w:ascii="VAG Rounded" w:hAnsi="VAG Rounded"/>
            <w:sz w:val="20"/>
            <w:szCs w:val="20"/>
          </w:rPr>
          <w:instrText xml:space="preserve"> PAGE   \* MERGEFORMAT </w:instrText>
        </w:r>
        <w:r w:rsidR="004566BD" w:rsidRPr="004566BD">
          <w:rPr>
            <w:rFonts w:ascii="VAG Rounded" w:hAnsi="VAG Rounded"/>
            <w:sz w:val="20"/>
            <w:szCs w:val="20"/>
          </w:rPr>
          <w:fldChar w:fldCharType="separate"/>
        </w:r>
        <w:r w:rsidR="004566BD" w:rsidRPr="004566BD">
          <w:rPr>
            <w:rFonts w:ascii="VAG Rounded" w:hAnsi="VAG Rounded"/>
            <w:noProof/>
            <w:sz w:val="20"/>
            <w:szCs w:val="20"/>
          </w:rPr>
          <w:t>1</w:t>
        </w:r>
        <w:r w:rsidR="004566BD" w:rsidRPr="004566BD">
          <w:rPr>
            <w:rFonts w:ascii="VAG Rounded" w:hAnsi="VAG Rounded"/>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4F61F" w14:textId="77777777" w:rsidR="00987D9D" w:rsidRDefault="00987D9D" w:rsidP="00416C44">
      <w:r>
        <w:separator/>
      </w:r>
    </w:p>
  </w:footnote>
  <w:footnote w:type="continuationSeparator" w:id="0">
    <w:p w14:paraId="74C6711D" w14:textId="77777777" w:rsidR="00987D9D" w:rsidRDefault="00987D9D" w:rsidP="0041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CB15" w14:textId="51D1FC73" w:rsidR="00827F3C" w:rsidRDefault="00827F3C" w:rsidP="00416C44">
    <w:pPr>
      <w:pStyle w:val="Header"/>
      <w:jc w:val="right"/>
    </w:pPr>
    <w:r>
      <w:rPr>
        <w:noProof/>
      </w:rPr>
      <w:drawing>
        <wp:anchor distT="0" distB="0" distL="114300" distR="114300" simplePos="0" relativeHeight="251658240" behindDoc="0" locked="0" layoutInCell="1" allowOverlap="1" wp14:anchorId="2A751D1D" wp14:editId="474770FB">
          <wp:simplePos x="0" y="0"/>
          <wp:positionH relativeFrom="margin">
            <wp:align>left</wp:align>
          </wp:positionH>
          <wp:positionV relativeFrom="paragraph">
            <wp:posOffset>45720</wp:posOffset>
          </wp:positionV>
          <wp:extent cx="828000" cy="582045"/>
          <wp:effectExtent l="0" t="0" r="0" b="8890"/>
          <wp:wrapNone/>
          <wp:docPr id="853442014"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582045"/>
                  </a:xfrm>
                  <a:prstGeom prst="rect">
                    <a:avLst/>
                  </a:prstGeom>
                </pic:spPr>
              </pic:pic>
            </a:graphicData>
          </a:graphic>
          <wp14:sizeRelH relativeFrom="margin">
            <wp14:pctWidth>0</wp14:pctWidth>
          </wp14:sizeRelH>
          <wp14:sizeRelV relativeFrom="margin">
            <wp14:pctHeight>0</wp14:pctHeight>
          </wp14:sizeRelV>
        </wp:anchor>
      </w:drawing>
    </w:r>
  </w:p>
  <w:p w14:paraId="274FC9CB" w14:textId="31208982" w:rsidR="00827F3C" w:rsidRDefault="004C0DB5" w:rsidP="004C0DB5">
    <w:pPr>
      <w:pStyle w:val="Heading1"/>
    </w:pPr>
    <w:r>
      <w:t xml:space="preserve">Referral </w:t>
    </w:r>
    <w:r w:rsidR="00B07DC8">
      <w:t>and Brief Assessment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C39F8"/>
    <w:multiLevelType w:val="hybridMultilevel"/>
    <w:tmpl w:val="AB76535E"/>
    <w:lvl w:ilvl="0" w:tplc="08090001">
      <w:start w:val="1"/>
      <w:numFmt w:val="bullet"/>
      <w:lvlText w:val=""/>
      <w:lvlJc w:val="left"/>
      <w:pPr>
        <w:ind w:left="720" w:hanging="360"/>
      </w:pPr>
      <w:rPr>
        <w:rFonts w:ascii="Symbol" w:hAnsi="Symbol" w:hint="default"/>
        <w:color w:val="178351"/>
      </w:rPr>
    </w:lvl>
    <w:lvl w:ilvl="1" w:tplc="FFFFFFFF">
      <w:start w:val="1"/>
      <w:numFmt w:val="bullet"/>
      <w:lvlText w:val=""/>
      <w:lvlJc w:val="left"/>
      <w:pPr>
        <w:ind w:left="1440" w:hanging="360"/>
      </w:pPr>
      <w:rPr>
        <w:rFonts w:ascii="Symbol" w:hAnsi="Symbol" w:hint="default"/>
        <w:color w:val="17835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0457FE4"/>
    <w:multiLevelType w:val="hybridMultilevel"/>
    <w:tmpl w:val="5702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F210EBE"/>
    <w:multiLevelType w:val="hybridMultilevel"/>
    <w:tmpl w:val="7C3EC95A"/>
    <w:lvl w:ilvl="0" w:tplc="3A900D1A">
      <w:start w:val="1"/>
      <w:numFmt w:val="bullet"/>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50131D"/>
    <w:multiLevelType w:val="hybridMultilevel"/>
    <w:tmpl w:val="FD14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E5006"/>
    <w:multiLevelType w:val="hybridMultilevel"/>
    <w:tmpl w:val="50680204"/>
    <w:lvl w:ilvl="0" w:tplc="08090001">
      <w:start w:val="1"/>
      <w:numFmt w:val="bullet"/>
      <w:lvlText w:val=""/>
      <w:lvlJc w:val="left"/>
      <w:pPr>
        <w:ind w:left="720" w:hanging="360"/>
      </w:pPr>
      <w:rPr>
        <w:rFonts w:ascii="Symbol" w:hAnsi="Symbol" w:hint="default"/>
        <w:color w:val="178351"/>
      </w:rPr>
    </w:lvl>
    <w:lvl w:ilvl="1" w:tplc="FFFFFFFF">
      <w:start w:val="1"/>
      <w:numFmt w:val="bullet"/>
      <w:lvlText w:val=""/>
      <w:lvlJc w:val="left"/>
      <w:pPr>
        <w:ind w:left="1440" w:hanging="360"/>
      </w:pPr>
      <w:rPr>
        <w:rFonts w:ascii="Symbol" w:hAnsi="Symbol" w:hint="default"/>
        <w:color w:val="17835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F540F9C"/>
    <w:multiLevelType w:val="hybridMultilevel"/>
    <w:tmpl w:val="D2B02D78"/>
    <w:lvl w:ilvl="0" w:tplc="AE184FC4">
      <w:start w:val="1"/>
      <w:numFmt w:val="decimal"/>
      <w:pStyle w:val="Bullets"/>
      <w:lvlText w:val="%1."/>
      <w:lvlJc w:val="left"/>
      <w:pPr>
        <w:ind w:left="720" w:hanging="360"/>
      </w:pPr>
      <w:rPr>
        <w:rFonts w:hint="default"/>
        <w:color w:val="178351"/>
      </w:rPr>
    </w:lvl>
    <w:lvl w:ilvl="1" w:tplc="FFFFFFFF">
      <w:start w:val="1"/>
      <w:numFmt w:val="bullet"/>
      <w:lvlText w:val=""/>
      <w:lvlJc w:val="left"/>
      <w:pPr>
        <w:ind w:left="1440" w:hanging="360"/>
      </w:pPr>
      <w:rPr>
        <w:rFonts w:ascii="Symbol" w:hAnsi="Symbol" w:hint="default"/>
        <w:color w:val="17835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3739488">
    <w:abstractNumId w:val="12"/>
  </w:num>
  <w:num w:numId="2" w16cid:durableId="965113629">
    <w:abstractNumId w:val="4"/>
  </w:num>
  <w:num w:numId="3" w16cid:durableId="1472362075">
    <w:abstractNumId w:val="18"/>
  </w:num>
  <w:num w:numId="4" w16cid:durableId="109400080">
    <w:abstractNumId w:val="8"/>
  </w:num>
  <w:num w:numId="5" w16cid:durableId="1187908394">
    <w:abstractNumId w:val="5"/>
  </w:num>
  <w:num w:numId="6" w16cid:durableId="703940268">
    <w:abstractNumId w:val="10"/>
  </w:num>
  <w:num w:numId="7" w16cid:durableId="1627471522">
    <w:abstractNumId w:val="6"/>
  </w:num>
  <w:num w:numId="8" w16cid:durableId="940838527">
    <w:abstractNumId w:val="2"/>
  </w:num>
  <w:num w:numId="9" w16cid:durableId="1992438382">
    <w:abstractNumId w:val="3"/>
  </w:num>
  <w:num w:numId="10" w16cid:durableId="1531649352">
    <w:abstractNumId w:val="17"/>
  </w:num>
  <w:num w:numId="11" w16cid:durableId="1357854532">
    <w:abstractNumId w:val="15"/>
  </w:num>
  <w:num w:numId="12" w16cid:durableId="873155565">
    <w:abstractNumId w:val="15"/>
  </w:num>
  <w:num w:numId="13" w16cid:durableId="695810629">
    <w:abstractNumId w:val="16"/>
  </w:num>
  <w:num w:numId="14" w16cid:durableId="733893079">
    <w:abstractNumId w:val="7"/>
  </w:num>
  <w:num w:numId="15" w16cid:durableId="1013724956">
    <w:abstractNumId w:val="0"/>
  </w:num>
  <w:num w:numId="16" w16cid:durableId="1876503933">
    <w:abstractNumId w:val="11"/>
  </w:num>
  <w:num w:numId="17" w16cid:durableId="1794906294">
    <w:abstractNumId w:val="9"/>
  </w:num>
  <w:num w:numId="18" w16cid:durableId="226888841">
    <w:abstractNumId w:val="19"/>
  </w:num>
  <w:num w:numId="19" w16cid:durableId="811563483">
    <w:abstractNumId w:val="14"/>
  </w:num>
  <w:num w:numId="20" w16cid:durableId="790324479">
    <w:abstractNumId w:val="1"/>
  </w:num>
  <w:num w:numId="21" w16cid:durableId="630594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36"/>
    <w:rsid w:val="0000089C"/>
    <w:rsid w:val="00010636"/>
    <w:rsid w:val="000178A5"/>
    <w:rsid w:val="00044398"/>
    <w:rsid w:val="00052598"/>
    <w:rsid w:val="000536F0"/>
    <w:rsid w:val="00062175"/>
    <w:rsid w:val="0007339F"/>
    <w:rsid w:val="00091335"/>
    <w:rsid w:val="000A0842"/>
    <w:rsid w:val="000A1033"/>
    <w:rsid w:val="000B4192"/>
    <w:rsid w:val="000B5554"/>
    <w:rsid w:val="000C3EF5"/>
    <w:rsid w:val="000D70A2"/>
    <w:rsid w:val="000E33B4"/>
    <w:rsid w:val="000E386D"/>
    <w:rsid w:val="000F562C"/>
    <w:rsid w:val="0010008B"/>
    <w:rsid w:val="00100502"/>
    <w:rsid w:val="00106D32"/>
    <w:rsid w:val="001218B9"/>
    <w:rsid w:val="00125F4E"/>
    <w:rsid w:val="0014190B"/>
    <w:rsid w:val="00145EA3"/>
    <w:rsid w:val="0014681D"/>
    <w:rsid w:val="0015460F"/>
    <w:rsid w:val="00160AC0"/>
    <w:rsid w:val="001623E4"/>
    <w:rsid w:val="00171491"/>
    <w:rsid w:val="0017292D"/>
    <w:rsid w:val="001741C2"/>
    <w:rsid w:val="00175C2C"/>
    <w:rsid w:val="00184BBF"/>
    <w:rsid w:val="00191FDE"/>
    <w:rsid w:val="00195346"/>
    <w:rsid w:val="001A6741"/>
    <w:rsid w:val="001A6C7A"/>
    <w:rsid w:val="001B7129"/>
    <w:rsid w:val="001C22A2"/>
    <w:rsid w:val="001C2626"/>
    <w:rsid w:val="001C5D58"/>
    <w:rsid w:val="001C7B87"/>
    <w:rsid w:val="00210081"/>
    <w:rsid w:val="00216AF3"/>
    <w:rsid w:val="00220D8B"/>
    <w:rsid w:val="00231102"/>
    <w:rsid w:val="00241A4F"/>
    <w:rsid w:val="0024207F"/>
    <w:rsid w:val="0025018C"/>
    <w:rsid w:val="00261D58"/>
    <w:rsid w:val="002959F6"/>
    <w:rsid w:val="002A065A"/>
    <w:rsid w:val="002B1C93"/>
    <w:rsid w:val="002B38A2"/>
    <w:rsid w:val="002B4A80"/>
    <w:rsid w:val="002B4B08"/>
    <w:rsid w:val="002B52BA"/>
    <w:rsid w:val="002D0C3C"/>
    <w:rsid w:val="002E7695"/>
    <w:rsid w:val="002F469B"/>
    <w:rsid w:val="002F6720"/>
    <w:rsid w:val="00304112"/>
    <w:rsid w:val="0030625D"/>
    <w:rsid w:val="003212A8"/>
    <w:rsid w:val="00321B4C"/>
    <w:rsid w:val="00326FFE"/>
    <w:rsid w:val="00335EF3"/>
    <w:rsid w:val="00337E82"/>
    <w:rsid w:val="00341A63"/>
    <w:rsid w:val="00354DFD"/>
    <w:rsid w:val="003943DF"/>
    <w:rsid w:val="003A0A2E"/>
    <w:rsid w:val="003A23FC"/>
    <w:rsid w:val="003B0467"/>
    <w:rsid w:val="003B6733"/>
    <w:rsid w:val="003B69F6"/>
    <w:rsid w:val="003D148D"/>
    <w:rsid w:val="003D3A7A"/>
    <w:rsid w:val="003F5432"/>
    <w:rsid w:val="003F63DF"/>
    <w:rsid w:val="004026C1"/>
    <w:rsid w:val="004044B6"/>
    <w:rsid w:val="0040678C"/>
    <w:rsid w:val="00407CFC"/>
    <w:rsid w:val="00416C44"/>
    <w:rsid w:val="004206C1"/>
    <w:rsid w:val="004257C2"/>
    <w:rsid w:val="0043587F"/>
    <w:rsid w:val="00436368"/>
    <w:rsid w:val="00444857"/>
    <w:rsid w:val="00446126"/>
    <w:rsid w:val="00447FCE"/>
    <w:rsid w:val="004566BD"/>
    <w:rsid w:val="00472376"/>
    <w:rsid w:val="00477F71"/>
    <w:rsid w:val="004931B4"/>
    <w:rsid w:val="004B1292"/>
    <w:rsid w:val="004B2FCF"/>
    <w:rsid w:val="004C0DB5"/>
    <w:rsid w:val="004C5624"/>
    <w:rsid w:val="004C5E7E"/>
    <w:rsid w:val="004C769E"/>
    <w:rsid w:val="004D2BFA"/>
    <w:rsid w:val="004E6981"/>
    <w:rsid w:val="004F141C"/>
    <w:rsid w:val="004F5528"/>
    <w:rsid w:val="004F6A65"/>
    <w:rsid w:val="004F6FE4"/>
    <w:rsid w:val="0050623B"/>
    <w:rsid w:val="0051243B"/>
    <w:rsid w:val="00512CC6"/>
    <w:rsid w:val="0052081F"/>
    <w:rsid w:val="00520AC1"/>
    <w:rsid w:val="00527A0D"/>
    <w:rsid w:val="00542099"/>
    <w:rsid w:val="0054625D"/>
    <w:rsid w:val="00555BF4"/>
    <w:rsid w:val="00571BC1"/>
    <w:rsid w:val="005757F5"/>
    <w:rsid w:val="00592D48"/>
    <w:rsid w:val="005C2A70"/>
    <w:rsid w:val="005C693B"/>
    <w:rsid w:val="005C7D0E"/>
    <w:rsid w:val="005D38BF"/>
    <w:rsid w:val="005E4792"/>
    <w:rsid w:val="005F080C"/>
    <w:rsid w:val="005F0B9C"/>
    <w:rsid w:val="005F7668"/>
    <w:rsid w:val="005F7AE9"/>
    <w:rsid w:val="00603082"/>
    <w:rsid w:val="00605001"/>
    <w:rsid w:val="00611DD7"/>
    <w:rsid w:val="00616061"/>
    <w:rsid w:val="00624A57"/>
    <w:rsid w:val="00625A9A"/>
    <w:rsid w:val="00630B99"/>
    <w:rsid w:val="0063133A"/>
    <w:rsid w:val="00633332"/>
    <w:rsid w:val="00637CC0"/>
    <w:rsid w:val="006427FF"/>
    <w:rsid w:val="00643C6F"/>
    <w:rsid w:val="00645611"/>
    <w:rsid w:val="00651454"/>
    <w:rsid w:val="00661D69"/>
    <w:rsid w:val="006714D8"/>
    <w:rsid w:val="00683C91"/>
    <w:rsid w:val="00691C40"/>
    <w:rsid w:val="006A4CDD"/>
    <w:rsid w:val="006A6916"/>
    <w:rsid w:val="006A7D95"/>
    <w:rsid w:val="006C56BB"/>
    <w:rsid w:val="006D7BA3"/>
    <w:rsid w:val="00700B03"/>
    <w:rsid w:val="00702689"/>
    <w:rsid w:val="00705B60"/>
    <w:rsid w:val="00724B5B"/>
    <w:rsid w:val="00747FC3"/>
    <w:rsid w:val="00753ADD"/>
    <w:rsid w:val="00754819"/>
    <w:rsid w:val="00762B46"/>
    <w:rsid w:val="00766BBE"/>
    <w:rsid w:val="0076750F"/>
    <w:rsid w:val="00767F45"/>
    <w:rsid w:val="00772F07"/>
    <w:rsid w:val="00774C3B"/>
    <w:rsid w:val="00780BB5"/>
    <w:rsid w:val="00780FE5"/>
    <w:rsid w:val="00783D09"/>
    <w:rsid w:val="00794C29"/>
    <w:rsid w:val="007B3C59"/>
    <w:rsid w:val="007C3E99"/>
    <w:rsid w:val="007C69C4"/>
    <w:rsid w:val="008125A0"/>
    <w:rsid w:val="00814353"/>
    <w:rsid w:val="008241F9"/>
    <w:rsid w:val="0082772B"/>
    <w:rsid w:val="00827EF9"/>
    <w:rsid w:val="00827F3C"/>
    <w:rsid w:val="00834811"/>
    <w:rsid w:val="008812C8"/>
    <w:rsid w:val="008828D8"/>
    <w:rsid w:val="00884861"/>
    <w:rsid w:val="00891E61"/>
    <w:rsid w:val="008B2D16"/>
    <w:rsid w:val="008B715D"/>
    <w:rsid w:val="008E0CEF"/>
    <w:rsid w:val="008E197F"/>
    <w:rsid w:val="009028D3"/>
    <w:rsid w:val="00903D67"/>
    <w:rsid w:val="00912590"/>
    <w:rsid w:val="0091557D"/>
    <w:rsid w:val="00922BEB"/>
    <w:rsid w:val="00923C4B"/>
    <w:rsid w:val="00935593"/>
    <w:rsid w:val="00953EBA"/>
    <w:rsid w:val="00957D96"/>
    <w:rsid w:val="0096194A"/>
    <w:rsid w:val="00964587"/>
    <w:rsid w:val="00987D9D"/>
    <w:rsid w:val="009B1BF3"/>
    <w:rsid w:val="009D0EBE"/>
    <w:rsid w:val="009D4829"/>
    <w:rsid w:val="009E039A"/>
    <w:rsid w:val="009E5ADE"/>
    <w:rsid w:val="00A02166"/>
    <w:rsid w:val="00A13D6A"/>
    <w:rsid w:val="00A273DA"/>
    <w:rsid w:val="00A35813"/>
    <w:rsid w:val="00A367A7"/>
    <w:rsid w:val="00A553FF"/>
    <w:rsid w:val="00A61EA2"/>
    <w:rsid w:val="00A71E29"/>
    <w:rsid w:val="00A7606E"/>
    <w:rsid w:val="00AA0752"/>
    <w:rsid w:val="00AC0105"/>
    <w:rsid w:val="00AD7DD0"/>
    <w:rsid w:val="00AE575B"/>
    <w:rsid w:val="00AE76E0"/>
    <w:rsid w:val="00B07DC8"/>
    <w:rsid w:val="00B105E6"/>
    <w:rsid w:val="00B24C67"/>
    <w:rsid w:val="00B30793"/>
    <w:rsid w:val="00B327F5"/>
    <w:rsid w:val="00B403E1"/>
    <w:rsid w:val="00B46DFC"/>
    <w:rsid w:val="00B54927"/>
    <w:rsid w:val="00B55483"/>
    <w:rsid w:val="00B55999"/>
    <w:rsid w:val="00B57DBD"/>
    <w:rsid w:val="00B66F04"/>
    <w:rsid w:val="00B71A26"/>
    <w:rsid w:val="00B73791"/>
    <w:rsid w:val="00B7466A"/>
    <w:rsid w:val="00B75CF2"/>
    <w:rsid w:val="00B86D22"/>
    <w:rsid w:val="00B9022D"/>
    <w:rsid w:val="00B95DDF"/>
    <w:rsid w:val="00BA6673"/>
    <w:rsid w:val="00BB0DAC"/>
    <w:rsid w:val="00BB20F9"/>
    <w:rsid w:val="00BB3F4C"/>
    <w:rsid w:val="00BB515A"/>
    <w:rsid w:val="00BC1BDF"/>
    <w:rsid w:val="00BE7496"/>
    <w:rsid w:val="00BF71F1"/>
    <w:rsid w:val="00C104EC"/>
    <w:rsid w:val="00C120EB"/>
    <w:rsid w:val="00C21AA4"/>
    <w:rsid w:val="00C231EF"/>
    <w:rsid w:val="00C35013"/>
    <w:rsid w:val="00C36A2F"/>
    <w:rsid w:val="00C40C2A"/>
    <w:rsid w:val="00C678F3"/>
    <w:rsid w:val="00C67CE1"/>
    <w:rsid w:val="00C826BC"/>
    <w:rsid w:val="00C86D1F"/>
    <w:rsid w:val="00CA150F"/>
    <w:rsid w:val="00CB7B30"/>
    <w:rsid w:val="00CD158F"/>
    <w:rsid w:val="00CF74E4"/>
    <w:rsid w:val="00D01474"/>
    <w:rsid w:val="00D029DC"/>
    <w:rsid w:val="00D0388E"/>
    <w:rsid w:val="00D04A39"/>
    <w:rsid w:val="00D051B5"/>
    <w:rsid w:val="00D06825"/>
    <w:rsid w:val="00D44E0C"/>
    <w:rsid w:val="00D64F01"/>
    <w:rsid w:val="00D73A40"/>
    <w:rsid w:val="00D933A9"/>
    <w:rsid w:val="00D96471"/>
    <w:rsid w:val="00D96497"/>
    <w:rsid w:val="00DA76F9"/>
    <w:rsid w:val="00DD25D5"/>
    <w:rsid w:val="00DD2648"/>
    <w:rsid w:val="00DD52D0"/>
    <w:rsid w:val="00DE40C1"/>
    <w:rsid w:val="00DF4AA2"/>
    <w:rsid w:val="00E11351"/>
    <w:rsid w:val="00E16D90"/>
    <w:rsid w:val="00E47556"/>
    <w:rsid w:val="00E569E7"/>
    <w:rsid w:val="00E8126D"/>
    <w:rsid w:val="00E90366"/>
    <w:rsid w:val="00E95FAD"/>
    <w:rsid w:val="00EA4FD7"/>
    <w:rsid w:val="00EA5AF1"/>
    <w:rsid w:val="00EB3C6A"/>
    <w:rsid w:val="00EB6307"/>
    <w:rsid w:val="00EB64EF"/>
    <w:rsid w:val="00EB6732"/>
    <w:rsid w:val="00EB7A32"/>
    <w:rsid w:val="00EC5A1F"/>
    <w:rsid w:val="00ED160F"/>
    <w:rsid w:val="00EE4892"/>
    <w:rsid w:val="00EF14BD"/>
    <w:rsid w:val="00EF7D0D"/>
    <w:rsid w:val="00F0054D"/>
    <w:rsid w:val="00F078A8"/>
    <w:rsid w:val="00F1693C"/>
    <w:rsid w:val="00F20EA3"/>
    <w:rsid w:val="00F2440E"/>
    <w:rsid w:val="00F2602E"/>
    <w:rsid w:val="00F31810"/>
    <w:rsid w:val="00F3443F"/>
    <w:rsid w:val="00F46607"/>
    <w:rsid w:val="00F468D4"/>
    <w:rsid w:val="00F52FAF"/>
    <w:rsid w:val="00F619D6"/>
    <w:rsid w:val="00F709B5"/>
    <w:rsid w:val="00F74062"/>
    <w:rsid w:val="00F871F9"/>
    <w:rsid w:val="00F90A58"/>
    <w:rsid w:val="00F91C48"/>
    <w:rsid w:val="00FA5AE6"/>
    <w:rsid w:val="00FB3E8D"/>
    <w:rsid w:val="00FB4549"/>
    <w:rsid w:val="00FB478F"/>
    <w:rsid w:val="00FB6395"/>
    <w:rsid w:val="00FB6E37"/>
    <w:rsid w:val="00FC11E0"/>
    <w:rsid w:val="00FF2C26"/>
    <w:rsid w:val="00FF34ED"/>
    <w:rsid w:val="00FF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9F0C"/>
  <w15:docId w15:val="{1593CF49-D7EE-4D73-B337-C17C8624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A Normal"/>
    <w:qFormat/>
    <w:rsid w:val="003B0467"/>
    <w:pPr>
      <w:suppressAutoHyphens/>
      <w:spacing w:before="120" w:after="120" w:line="264" w:lineRule="auto"/>
      <w:jc w:val="both"/>
    </w:pPr>
    <w:rPr>
      <w:rFonts w:ascii="Arial" w:hAnsi="Arial" w:cs="Arial"/>
      <w:color w:val="292C4F"/>
      <w:szCs w:val="24"/>
    </w:rPr>
  </w:style>
  <w:style w:type="paragraph" w:styleId="Heading1">
    <w:name w:val="heading 1"/>
    <w:aliases w:val="FA 2 Heading"/>
    <w:basedOn w:val="Normal"/>
    <w:next w:val="Normal"/>
    <w:link w:val="Heading1Char"/>
    <w:autoRedefine/>
    <w:uiPriority w:val="9"/>
    <w:qFormat/>
    <w:rsid w:val="004C0DB5"/>
    <w:pPr>
      <w:spacing w:before="360" w:after="240"/>
      <w:jc w:val="center"/>
      <w:outlineLvl w:val="0"/>
    </w:pPr>
    <w:rPr>
      <w:rFonts w:ascii="VAG Rounded Std" w:hAnsi="VAG Rounded Std"/>
      <w:b/>
      <w:color w:val="178351"/>
      <w:sz w:val="32"/>
      <w:szCs w:val="28"/>
    </w:rPr>
  </w:style>
  <w:style w:type="paragraph" w:styleId="Heading2">
    <w:name w:val="heading 2"/>
    <w:aliases w:val="FA Heading 1"/>
    <w:basedOn w:val="Heading1"/>
    <w:next w:val="Normal"/>
    <w:link w:val="Heading2Char"/>
    <w:autoRedefine/>
    <w:uiPriority w:val="9"/>
    <w:unhideWhenUsed/>
    <w:qFormat/>
    <w:rsid w:val="004F141C"/>
    <w:pPr>
      <w:spacing w:after="120"/>
      <w:jc w:val="left"/>
      <w:outlineLvl w:val="1"/>
    </w:pPr>
    <w:rPr>
      <w:color w:val="292C4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pPr>
      <w:suppressAutoHyphens w:val="0"/>
      <w:spacing w:after="160" w:line="240" w:lineRule="auto"/>
      <w:ind w:left="720"/>
      <w:textAlignment w:val="auto"/>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line="240" w:lineRule="auto"/>
    </w:pPr>
  </w:style>
  <w:style w:type="character" w:customStyle="1" w:styleId="FooterChar">
    <w:name w:val="Footer Char"/>
    <w:basedOn w:val="DefaultParagraphFont"/>
    <w:uiPriority w:val="99"/>
  </w:style>
  <w:style w:type="character" w:customStyle="1" w:styleId="Heading1Char">
    <w:name w:val="Heading 1 Char"/>
    <w:aliases w:val="FA 2 Heading Char"/>
    <w:basedOn w:val="DefaultParagraphFont"/>
    <w:link w:val="Heading1"/>
    <w:uiPriority w:val="9"/>
    <w:rsid w:val="004C0DB5"/>
    <w:rPr>
      <w:rFonts w:ascii="VAG Rounded Std" w:hAnsi="VAG Rounded Std" w:cs="Arial"/>
      <w:b/>
      <w:color w:val="178351"/>
      <w:sz w:val="32"/>
      <w:szCs w:val="28"/>
    </w:rPr>
  </w:style>
  <w:style w:type="character" w:customStyle="1" w:styleId="Heading2Char">
    <w:name w:val="Heading 2 Char"/>
    <w:aliases w:val="FA Heading 1 Char"/>
    <w:basedOn w:val="DefaultParagraphFont"/>
    <w:link w:val="Heading2"/>
    <w:uiPriority w:val="9"/>
    <w:rsid w:val="004F141C"/>
    <w:rPr>
      <w:rFonts w:ascii="VAG Rounded Std" w:hAnsi="VAG Rounded Std" w:cs="Arial"/>
      <w:b/>
      <w:color w:val="292C4F"/>
      <w:sz w:val="28"/>
      <w:szCs w:val="28"/>
    </w:rPr>
  </w:style>
  <w:style w:type="paragraph" w:styleId="Subtitle">
    <w:name w:val="Subtitle"/>
    <w:basedOn w:val="Normal"/>
    <w:next w:val="Normal"/>
    <w:link w:val="SubtitleChar"/>
    <w:uiPriority w:val="11"/>
    <w:rsid w:val="00E47556"/>
    <w:pPr>
      <w:numPr>
        <w:ilvl w:val="1"/>
      </w:numPr>
      <w:spacing w:after="160"/>
    </w:pPr>
    <w:rPr>
      <w:rFonts w:asciiTheme="minorHAnsi" w:eastAsiaTheme="minorEastAsia" w:hAnsiTheme="minorHAnsi" w:cstheme="minorBidi"/>
      <w:color w:val="8A97A1" w:themeColor="text1" w:themeTint="A5"/>
      <w:spacing w:val="15"/>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8A97A1" w:themeColor="text1" w:themeTint="A5"/>
      <w:spacing w:val="15"/>
    </w:rPr>
  </w:style>
  <w:style w:type="paragraph" w:customStyle="1" w:styleId="FAHeading3">
    <w:name w:val="FA Heading 3"/>
    <w:basedOn w:val="Normal"/>
    <w:next w:val="Normal"/>
    <w:link w:val="FAHeading3Char"/>
    <w:autoRedefine/>
    <w:qFormat/>
    <w:rsid w:val="00B327F5"/>
    <w:pPr>
      <w:spacing w:before="360"/>
    </w:pPr>
    <w:rPr>
      <w:rFonts w:ascii="VAG Rounded" w:hAnsi="VAG Rounded"/>
      <w:b/>
      <w:sz w:val="24"/>
    </w:rPr>
  </w:style>
  <w:style w:type="character" w:customStyle="1" w:styleId="FAHeading3Char">
    <w:name w:val="FA Heading 3 Char"/>
    <w:basedOn w:val="DefaultParagraphFont"/>
    <w:link w:val="FAHeading3"/>
    <w:rsid w:val="00B327F5"/>
    <w:rPr>
      <w:rFonts w:ascii="VAG Rounded" w:hAnsi="VAG Rounded" w:cs="Arial"/>
      <w:b/>
      <w:color w:val="292C4F"/>
      <w:sz w:val="24"/>
      <w:szCs w:val="24"/>
    </w:rPr>
  </w:style>
  <w:style w:type="paragraph" w:styleId="FootnoteText">
    <w:name w:val="footnote text"/>
    <w:basedOn w:val="Normal"/>
    <w:link w:val="FootnoteTextChar"/>
    <w:uiPriority w:val="99"/>
    <w:semiHidden/>
    <w:unhideWhenUsed/>
    <w:rsid w:val="00AA075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autoRedefine/>
    <w:qFormat/>
    <w:rsid w:val="000F562C"/>
    <w:pPr>
      <w:numPr>
        <w:numId w:val="18"/>
      </w:numPr>
      <w:spacing w:after="120" w:line="264" w:lineRule="auto"/>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0F562C"/>
    <w:rPr>
      <w:rFonts w:ascii="Arial" w:hAnsi="Arial" w:cs="Arial"/>
      <w:color w:val="292C4F"/>
      <w:sz w:val="24"/>
      <w:szCs w:val="24"/>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
    <w:name w:val="Link"/>
    <w:basedOn w:val="Normal"/>
    <w:next w:val="Normal"/>
    <w:link w:val="LinkChar"/>
    <w:autoRedefine/>
    <w:qFormat/>
    <w:rsid w:val="009B1BF3"/>
    <w:rPr>
      <w:color w:val="178351"/>
      <w:szCs w:val="22"/>
    </w:rPr>
  </w:style>
  <w:style w:type="character" w:customStyle="1" w:styleId="LinkChar">
    <w:name w:val="Link Char"/>
    <w:basedOn w:val="DefaultParagraphFont"/>
    <w:link w:val="Link"/>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rPr>
      <w:rFonts w:ascii="VAGRounded LT Bold" w:hAnsi="VAGRounded LT Bold"/>
      <w:color w:val="7758A5"/>
      <w:szCs w:val="26"/>
      <w:lang w:val="en-US"/>
    </w:rPr>
  </w:style>
  <w:style w:type="paragraph" w:customStyle="1" w:styleId="KeyPoints">
    <w:name w:val="Key Points"/>
    <w:basedOn w:val="FAKeyPoint"/>
    <w:link w:val="KeyPointsChar"/>
    <w:autoRedefine/>
    <w:qFormat/>
    <w:rsid w:val="0010008B"/>
    <w:rPr>
      <w:rFonts w:ascii="Arial" w:hAnsi="Arial"/>
      <w:b/>
      <w:color w:val="292C4F"/>
    </w:rPr>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10008B"/>
    <w:rPr>
      <w:rFonts w:ascii="Arial" w:hAnsi="Arial" w:cs="Arial"/>
      <w:b/>
      <w:color w:val="292C4F"/>
      <w:sz w:val="24"/>
      <w:szCs w:val="26"/>
      <w:lang w:val="en-US"/>
    </w:rPr>
  </w:style>
  <w:style w:type="paragraph" w:styleId="TOC1">
    <w:name w:val="toc 1"/>
    <w:basedOn w:val="Normal"/>
    <w:next w:val="Normal"/>
    <w:autoRedefine/>
    <w:uiPriority w:val="39"/>
    <w:unhideWhenUsed/>
    <w:rsid w:val="004F141C"/>
  </w:style>
  <w:style w:type="paragraph" w:styleId="TOC2">
    <w:name w:val="toc 2"/>
    <w:basedOn w:val="Normal"/>
    <w:next w:val="Normal"/>
    <w:autoRedefine/>
    <w:uiPriority w:val="39"/>
    <w:unhideWhenUsed/>
    <w:rsid w:val="004F141C"/>
    <w:pPr>
      <w:ind w:left="261"/>
    </w:pPr>
  </w:style>
  <w:style w:type="paragraph" w:customStyle="1" w:styleId="DocumentTitle">
    <w:name w:val="Document Title"/>
    <w:basedOn w:val="Heading1"/>
    <w:link w:val="DocumentTitleChar"/>
    <w:autoRedefine/>
    <w:qFormat/>
    <w:rsid w:val="004F141C"/>
    <w:pPr>
      <w:spacing w:after="120"/>
      <w:jc w:val="right"/>
    </w:pPr>
    <w:rPr>
      <w:color w:val="292C4F"/>
      <w:sz w:val="84"/>
      <w:szCs w:val="84"/>
    </w:rPr>
  </w:style>
  <w:style w:type="character" w:customStyle="1" w:styleId="DocumentTitleChar">
    <w:name w:val="Document Title Char"/>
    <w:basedOn w:val="Heading1Char"/>
    <w:link w:val="DocumentTitle"/>
    <w:rsid w:val="004F141C"/>
    <w:rPr>
      <w:rFonts w:ascii="VAG Rounded Std" w:hAnsi="VAG Rounded Std" w:cs="Arial"/>
      <w:b/>
      <w:color w:val="292C4F"/>
      <w:sz w:val="84"/>
      <w:szCs w:val="84"/>
    </w:rPr>
  </w:style>
  <w:style w:type="table" w:styleId="TableGrid">
    <w:name w:val="Table Grid"/>
    <w:basedOn w:val="TableNormal"/>
    <w:uiPriority w:val="39"/>
    <w:rsid w:val="00354DF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8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edsforlearning.co.uk/Pages/Download/604dab85-132d-4cbc-bd17-f185e24c0356/PageSectionDocu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eedsyoungcarers@family-ac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Family Action">
      <a:dk1>
        <a:srgbClr val="525E66"/>
      </a:dk1>
      <a:lt1>
        <a:sysClr val="window" lastClr="FFFFFF"/>
      </a:lt1>
      <a:dk2>
        <a:srgbClr val="178351"/>
      </a:dk2>
      <a:lt2>
        <a:srgbClr val="E7E6E6"/>
      </a:lt2>
      <a:accent1>
        <a:srgbClr val="7758A5"/>
      </a:accent1>
      <a:accent2>
        <a:srgbClr val="397DC0"/>
      </a:accent2>
      <a:accent3>
        <a:srgbClr val="F47C5B"/>
      </a:accent3>
      <a:accent4>
        <a:srgbClr val="00BADA"/>
      </a:accent4>
      <a:accent5>
        <a:srgbClr val="F89621"/>
      </a:accent5>
      <a:accent6>
        <a:srgbClr val="88B540"/>
      </a:accent6>
      <a:hlink>
        <a:srgbClr val="EF5098"/>
      </a:hlink>
      <a:folHlink>
        <a:srgbClr val="EF5098"/>
      </a:folHlink>
    </a:clrScheme>
    <a:fontScheme name="Family Action">
      <a:majorFont>
        <a:latin typeface="VAGRounded LT Bold"/>
        <a:ea typeface=""/>
        <a:cs typeface=""/>
      </a:majorFont>
      <a:minorFont>
        <a:latin typeface="VAG Rounded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5260B63FA654FAF925C57E2DC4884" ma:contentTypeVersion="18" ma:contentTypeDescription="Create a new document." ma:contentTypeScope="" ma:versionID="c6626c01224ebce82d95b85d901a2845">
  <xsd:schema xmlns:xsd="http://www.w3.org/2001/XMLSchema" xmlns:xs="http://www.w3.org/2001/XMLSchema" xmlns:p="http://schemas.microsoft.com/office/2006/metadata/properties" xmlns:ns2="30f50a31-5fe7-456f-b1d4-00058c692fee" xmlns:ns3="6a19618b-3db8-4d3f-8ab4-3f41a6b2e8d2" targetNamespace="http://schemas.microsoft.com/office/2006/metadata/properties" ma:root="true" ma:fieldsID="34b372a86641953b2b2faadd086f4331" ns2:_="" ns3:_="">
    <xsd:import namespace="30f50a31-5fe7-456f-b1d4-00058c692fee"/>
    <xsd:import namespace="6a19618b-3db8-4d3f-8ab4-3f41a6b2e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50a31-5fe7-456f-b1d4-00058c692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9618b-3db8-4d3f-8ab4-3f41a6b2e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bf0872-3e05-4b39-804e-731068d9bd06}" ma:internalName="TaxCatchAll" ma:showField="CatchAllData" ma:web="6a19618b-3db8-4d3f-8ab4-3f41a6b2e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f50a31-5fe7-456f-b1d4-00058c692fee">
      <Terms xmlns="http://schemas.microsoft.com/office/infopath/2007/PartnerControls"/>
    </lcf76f155ced4ddcb4097134ff3c332f>
    <TaxCatchAll xmlns="6a19618b-3db8-4d3f-8ab4-3f41a6b2e8d2" xsi:nil="true"/>
    <SharedWithUsers xmlns="6a19618b-3db8-4d3f-8ab4-3f41a6b2e8d2">
      <UserInfo>
        <DisplayName>Admin chat Members</DisplayName>
        <AccountId>1426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BDA5D-87B1-41E0-A3A8-84544A973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50a31-5fe7-456f-b1d4-00058c692fee"/>
    <ds:schemaRef ds:uri="6a19618b-3db8-4d3f-8ab4-3f41a6b2e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30f50a31-5fe7-456f-b1d4-00058c692fee"/>
    <ds:schemaRef ds:uri="6a19618b-3db8-4d3f-8ab4-3f41a6b2e8d2"/>
  </ds:schemaRefs>
</ds:datastoreItem>
</file>

<file path=customXml/itemProps3.xml><?xml version="1.0" encoding="utf-8"?>
<ds:datastoreItem xmlns:ds="http://schemas.openxmlformats.org/officeDocument/2006/customXml" ds:itemID="{47565353-6A6D-40B2-8A19-FFAD523E5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Bailey</dc:creator>
  <dc:description/>
  <cp:lastModifiedBy>Sophie Parker</cp:lastModifiedBy>
  <cp:revision>47</cp:revision>
  <dcterms:created xsi:type="dcterms:W3CDTF">2024-09-09T13:03:00Z</dcterms:created>
  <dcterms:modified xsi:type="dcterms:W3CDTF">2024-12-03T12:36:00Z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0x0101004605260B63FA654FAF925C57E2DC4884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SharedWithUsers">
    <vt:lpwstr>1426;#Admin chat Members</vt:lpwstr>
  </property>
</Properties>
</file>