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68FC759A" w14:textId="23C5F2D3" w:rsidR="00822C5E" w:rsidRDefault="0096683F" w:rsidP="0081701E">
      <w:pPr>
        <w:pStyle w:val="Title"/>
        <w:rPr>
          <w:noProof/>
        </w:rPr>
      </w:pPr>
      <w:r>
        <w:rPr>
          <w:noProof/>
        </w:rPr>
        <w:t>Vietnamese rice paper spring rolls</w:t>
      </w:r>
      <w:r w:rsidR="00143603">
        <w:rPr>
          <w:noProof/>
        </w:rPr>
        <w:t xml:space="preserve"> </w:t>
      </w:r>
    </w:p>
    <w:p w14:paraId="339A4D2C" w14:textId="56A60D13" w:rsidR="007F7992" w:rsidRDefault="007F7992" w:rsidP="00A47A59">
      <w:pPr>
        <w:pStyle w:val="NoSpacing"/>
      </w:pPr>
      <w:r>
        <w:t>(serves</w:t>
      </w:r>
      <w:r w:rsidR="004606B0">
        <w:t xml:space="preserve"> </w:t>
      </w:r>
      <w:r w:rsidR="0096683F">
        <w:t>4</w:t>
      </w:r>
      <w:r w:rsidR="00A42CA1">
        <w:t xml:space="preserve"> p</w:t>
      </w:r>
      <w:r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7B97D21F" w:rsidR="00A47A59" w:rsidRPr="00A47A59" w:rsidRDefault="00DB16A6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 xml:space="preserve">This </w:t>
      </w:r>
      <w:r w:rsidR="0096683F">
        <w:rPr>
          <w:rFonts w:eastAsia="Calibri"/>
          <w:noProof/>
          <w:szCs w:val="24"/>
        </w:rPr>
        <w:t xml:space="preserve">is a yummy and quick dish that doesn’t require much </w:t>
      </w:r>
      <w:r w:rsidR="00246FB2">
        <w:rPr>
          <w:rFonts w:eastAsia="Calibri"/>
          <w:noProof/>
          <w:szCs w:val="24"/>
        </w:rPr>
        <w:t>preparation and no cooking</w:t>
      </w:r>
      <w:r w:rsidR="0096683F">
        <w:rPr>
          <w:rFonts w:eastAsia="Calibri"/>
          <w:noProof/>
          <w:szCs w:val="24"/>
        </w:rPr>
        <w:t xml:space="preserve">! </w:t>
      </w:r>
      <w:r w:rsidR="001635A4">
        <w:rPr>
          <w:rFonts w:eastAsia="Calibri"/>
          <w:noProof/>
          <w:szCs w:val="24"/>
        </w:rPr>
        <w:t xml:space="preserve"> </w:t>
      </w:r>
      <w:r w:rsidR="0096683F">
        <w:rPr>
          <w:rFonts w:eastAsia="Calibri"/>
          <w:noProof/>
          <w:szCs w:val="24"/>
        </w:rPr>
        <w:t xml:space="preserve">It is easy to make and </w:t>
      </w:r>
      <w:r w:rsidR="00AA6E6F">
        <w:rPr>
          <w:rFonts w:eastAsia="Calibri"/>
          <w:noProof/>
          <w:szCs w:val="24"/>
        </w:rPr>
        <w:t>looks nice and colourful too</w:t>
      </w:r>
      <w:r w:rsidR="0096683F">
        <w:rPr>
          <w:rFonts w:eastAsia="Calibri"/>
          <w:noProof/>
          <w:szCs w:val="24"/>
        </w:rPr>
        <w:t>.</w:t>
      </w:r>
    </w:p>
    <w:p w14:paraId="5279C631" w14:textId="77777777" w:rsidR="00A47A59" w:rsidRDefault="00A47A59" w:rsidP="00A47A59">
      <w:pPr>
        <w:pStyle w:val="NoSpacing"/>
      </w:pPr>
    </w:p>
    <w:p w14:paraId="24B7DA26" w14:textId="2DC16CD5" w:rsidR="0081701E" w:rsidRPr="00A47A59" w:rsidRDefault="00A47A59" w:rsidP="00A47A59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Pr="00883072" w:rsidRDefault="0081701E" w:rsidP="00883072">
      <w:pPr>
        <w:pStyle w:val="bulletingredients"/>
        <w:numPr>
          <w:ilvl w:val="0"/>
          <w:numId w:val="0"/>
        </w:numPr>
        <w:ind w:left="720"/>
        <w:rPr>
          <w:b w:val="0"/>
          <w:bCs/>
        </w:rPr>
      </w:pPr>
    </w:p>
    <w:p w14:paraId="7112C817" w14:textId="5B8B7F3A" w:rsidR="008A37C3" w:rsidRPr="00883072" w:rsidRDefault="008A37C3" w:rsidP="00883072">
      <w:pPr>
        <w:pStyle w:val="bulletingredients"/>
        <w:rPr>
          <w:rStyle w:val="normaltextrun"/>
          <w:b w:val="0"/>
          <w:bCs/>
        </w:rPr>
      </w:pPr>
      <w:r w:rsidRPr="00883072">
        <w:rPr>
          <w:rStyle w:val="normaltextrun"/>
          <w:b w:val="0"/>
          <w:bCs/>
        </w:rPr>
        <w:t>1</w:t>
      </w:r>
      <w:r w:rsidR="0096683F" w:rsidRPr="00883072">
        <w:rPr>
          <w:rStyle w:val="normaltextrun"/>
          <w:b w:val="0"/>
          <w:bCs/>
        </w:rPr>
        <w:t>2 rice paper wraps</w:t>
      </w:r>
    </w:p>
    <w:p w14:paraId="428F2EA9" w14:textId="42B39A7E" w:rsidR="008A37C3" w:rsidRPr="00883072" w:rsidRDefault="0096683F" w:rsidP="00883072">
      <w:pPr>
        <w:pStyle w:val="bulletingredients"/>
        <w:rPr>
          <w:rStyle w:val="normaltextrun"/>
          <w:b w:val="0"/>
          <w:bCs/>
        </w:rPr>
      </w:pPr>
      <w:r w:rsidRPr="00883072">
        <w:rPr>
          <w:rStyle w:val="normaltextrun"/>
          <w:b w:val="0"/>
          <w:bCs/>
        </w:rPr>
        <w:t xml:space="preserve">¾ of a cucumber, </w:t>
      </w:r>
      <w:r w:rsidR="000F71F9" w:rsidRPr="00883072">
        <w:rPr>
          <w:rStyle w:val="normaltextrun"/>
          <w:b w:val="0"/>
          <w:bCs/>
        </w:rPr>
        <w:t xml:space="preserve">halved and </w:t>
      </w:r>
      <w:r w:rsidRPr="00883072">
        <w:rPr>
          <w:rStyle w:val="normaltextrun"/>
          <w:b w:val="0"/>
          <w:bCs/>
        </w:rPr>
        <w:t xml:space="preserve">cut into </w:t>
      </w:r>
      <w:r w:rsidR="000F71F9" w:rsidRPr="00883072">
        <w:rPr>
          <w:rStyle w:val="normaltextrun"/>
          <w:b w:val="0"/>
          <w:bCs/>
        </w:rPr>
        <w:t>thin strips</w:t>
      </w:r>
    </w:p>
    <w:p w14:paraId="43C1A6DB" w14:textId="2DE1F068" w:rsidR="005C6A69" w:rsidRPr="00883072" w:rsidRDefault="0096683F" w:rsidP="00883072">
      <w:pPr>
        <w:pStyle w:val="bulletingredients"/>
        <w:rPr>
          <w:rStyle w:val="normaltextrun"/>
          <w:b w:val="0"/>
          <w:bCs/>
        </w:rPr>
      </w:pPr>
      <w:r w:rsidRPr="00883072">
        <w:rPr>
          <w:rStyle w:val="normaltextrun"/>
          <w:b w:val="0"/>
          <w:bCs/>
        </w:rPr>
        <w:t xml:space="preserve">4 carrots, </w:t>
      </w:r>
      <w:r w:rsidR="000F71F9" w:rsidRPr="00883072">
        <w:rPr>
          <w:rStyle w:val="normaltextrun"/>
          <w:b w:val="0"/>
          <w:bCs/>
        </w:rPr>
        <w:t>halved and cut into thin</w:t>
      </w:r>
      <w:r w:rsidRPr="00883072">
        <w:rPr>
          <w:rStyle w:val="normaltextrun"/>
          <w:b w:val="0"/>
          <w:bCs/>
        </w:rPr>
        <w:t xml:space="preserve"> strips</w:t>
      </w:r>
      <w:r w:rsidR="005C6A69" w:rsidRPr="00883072">
        <w:rPr>
          <w:rStyle w:val="normaltextrun"/>
          <w:b w:val="0"/>
          <w:bCs/>
        </w:rPr>
        <w:t xml:space="preserve"> </w:t>
      </w:r>
    </w:p>
    <w:p w14:paraId="60CA517E" w14:textId="207F7F31" w:rsidR="005C6A69" w:rsidRPr="00883072" w:rsidRDefault="005C6A69" w:rsidP="00883072">
      <w:pPr>
        <w:pStyle w:val="bulletingredients"/>
        <w:rPr>
          <w:rStyle w:val="normaltextrun"/>
          <w:b w:val="0"/>
          <w:bCs/>
        </w:rPr>
      </w:pPr>
      <w:r w:rsidRPr="00883072">
        <w:rPr>
          <w:rStyle w:val="normaltextrun"/>
          <w:b w:val="0"/>
          <w:bCs/>
        </w:rPr>
        <w:t>1</w:t>
      </w:r>
      <w:r w:rsidR="000F71F9" w:rsidRPr="00883072">
        <w:rPr>
          <w:rStyle w:val="normaltextrun"/>
          <w:b w:val="0"/>
          <w:bCs/>
        </w:rPr>
        <w:t>/2</w:t>
      </w:r>
      <w:r w:rsidRPr="00883072">
        <w:rPr>
          <w:rStyle w:val="normaltextrun"/>
          <w:b w:val="0"/>
          <w:bCs/>
        </w:rPr>
        <w:t xml:space="preserve"> </w:t>
      </w:r>
      <w:r w:rsidR="0096683F" w:rsidRPr="00883072">
        <w:rPr>
          <w:rStyle w:val="normaltextrun"/>
          <w:b w:val="0"/>
          <w:bCs/>
        </w:rPr>
        <w:t>orange pepper</w:t>
      </w:r>
      <w:r w:rsidR="000F71F9" w:rsidRPr="00883072">
        <w:rPr>
          <w:rStyle w:val="normaltextrun"/>
          <w:b w:val="0"/>
          <w:bCs/>
        </w:rPr>
        <w:t>, cut into thin strips</w:t>
      </w:r>
    </w:p>
    <w:p w14:paraId="7101316E" w14:textId="563F4BA6" w:rsidR="005C6A69" w:rsidRPr="00883072" w:rsidRDefault="005C6A69" w:rsidP="00883072">
      <w:pPr>
        <w:pStyle w:val="bulletingredients"/>
        <w:rPr>
          <w:rStyle w:val="normaltextrun"/>
          <w:b w:val="0"/>
          <w:bCs/>
        </w:rPr>
      </w:pPr>
      <w:r w:rsidRPr="00883072">
        <w:rPr>
          <w:rStyle w:val="normaltextrun"/>
          <w:b w:val="0"/>
          <w:bCs/>
        </w:rPr>
        <w:t>1</w:t>
      </w:r>
      <w:r w:rsidR="000F71F9" w:rsidRPr="00883072">
        <w:rPr>
          <w:rStyle w:val="normaltextrun"/>
          <w:b w:val="0"/>
          <w:bCs/>
        </w:rPr>
        <w:t>/2</w:t>
      </w:r>
      <w:r w:rsidRPr="00883072">
        <w:rPr>
          <w:rStyle w:val="normaltextrun"/>
          <w:b w:val="0"/>
          <w:bCs/>
        </w:rPr>
        <w:t xml:space="preserve"> red pepper</w:t>
      </w:r>
      <w:r w:rsidR="000F71F9" w:rsidRPr="00883072">
        <w:rPr>
          <w:rStyle w:val="normaltextrun"/>
          <w:b w:val="0"/>
          <w:bCs/>
        </w:rPr>
        <w:t>, cut into thin strips</w:t>
      </w:r>
      <w:r w:rsidRPr="00883072">
        <w:rPr>
          <w:rStyle w:val="normaltextrun"/>
          <w:b w:val="0"/>
          <w:bCs/>
        </w:rPr>
        <w:t xml:space="preserve"> </w:t>
      </w:r>
    </w:p>
    <w:p w14:paraId="5545F8C5" w14:textId="0A64FA08" w:rsidR="000F71F9" w:rsidRPr="00883072" w:rsidRDefault="000F71F9" w:rsidP="00883072">
      <w:pPr>
        <w:pStyle w:val="bulletingredients"/>
        <w:rPr>
          <w:rStyle w:val="normaltextrun"/>
          <w:b w:val="0"/>
          <w:bCs/>
        </w:rPr>
      </w:pPr>
      <w:r w:rsidRPr="00883072">
        <w:rPr>
          <w:rStyle w:val="normaltextrun"/>
          <w:b w:val="0"/>
          <w:bCs/>
        </w:rPr>
        <w:t>Hot chili sauce</w:t>
      </w:r>
      <w:r w:rsidR="00246FB2" w:rsidRPr="00883072">
        <w:rPr>
          <w:rStyle w:val="normaltextrun"/>
          <w:b w:val="0"/>
          <w:bCs/>
        </w:rPr>
        <w:t>*</w:t>
      </w:r>
      <w:r w:rsidRPr="00883072">
        <w:rPr>
          <w:rStyle w:val="normaltextrun"/>
          <w:b w:val="0"/>
          <w:bCs/>
        </w:rPr>
        <w:t>, optional</w:t>
      </w:r>
    </w:p>
    <w:p w14:paraId="6A78916B" w14:textId="7A00B944" w:rsidR="005C6A69" w:rsidRDefault="005C6A69" w:rsidP="00966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60D7CD5D" w14:textId="2D12B481" w:rsidR="001671C8" w:rsidRDefault="001671C8" w:rsidP="00966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  <w:r>
        <w:rPr>
          <w:rStyle w:val="normaltextrun"/>
          <w:rFonts w:ascii="VAGRounded LT Light" w:hAnsi="VAGRounded LT Light"/>
        </w:rPr>
        <w:t xml:space="preserve"> </w:t>
      </w:r>
    </w:p>
    <w:p w14:paraId="524D6BEB" w14:textId="50889BD2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Default="0081701E" w:rsidP="00A47A59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883072">
      <w:pPr>
        <w:pStyle w:val="listnumbered"/>
        <w:numPr>
          <w:ilvl w:val="0"/>
          <w:numId w:val="0"/>
        </w:numPr>
        <w:ind w:left="720"/>
      </w:pPr>
    </w:p>
    <w:p w14:paraId="1DB0C66B" w14:textId="435F09E1" w:rsidR="00F3739D" w:rsidRDefault="000F71F9" w:rsidP="008830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Carefully fill a plate with some water</w:t>
      </w:r>
      <w:r w:rsidR="00F3739D">
        <w:rPr>
          <w:rStyle w:val="normaltextrun"/>
          <w:rFonts w:cs="Segoe UI"/>
        </w:rPr>
        <w:t>.</w:t>
      </w:r>
      <w:r>
        <w:rPr>
          <w:rStyle w:val="normaltextrun"/>
          <w:rFonts w:cs="Segoe UI"/>
        </w:rPr>
        <w:t xml:space="preserve"> Lay a rice paper wrap into the water and let it soak for 30 seconds on each side. </w:t>
      </w:r>
      <w:r w:rsidR="00F3739D">
        <w:rPr>
          <w:rStyle w:val="normaltextrun"/>
          <w:rFonts w:cs="Segoe UI"/>
        </w:rPr>
        <w:t xml:space="preserve"> </w:t>
      </w:r>
    </w:p>
    <w:p w14:paraId="68DC60D5" w14:textId="721C550F" w:rsidR="00284C75" w:rsidRDefault="000F71F9" w:rsidP="008830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Once soaked, transfer wrap to serving plate</w:t>
      </w:r>
      <w:r w:rsidR="00284C75">
        <w:rPr>
          <w:rStyle w:val="normaltextrun"/>
          <w:rFonts w:cs="Segoe UI"/>
        </w:rPr>
        <w:t>.</w:t>
      </w:r>
      <w:r>
        <w:rPr>
          <w:rStyle w:val="normaltextrun"/>
          <w:rFonts w:cs="Segoe UI"/>
        </w:rPr>
        <w:t xml:space="preserve"> Place cut veggies into the centre of the wrap and roll the wrap up, tucking both sides in the wrap.</w:t>
      </w:r>
      <w:r w:rsidR="00284C75">
        <w:rPr>
          <w:rStyle w:val="normaltextrun"/>
          <w:rFonts w:cs="Segoe UI"/>
        </w:rPr>
        <w:t xml:space="preserve"> </w:t>
      </w:r>
    </w:p>
    <w:p w14:paraId="6FDBC324" w14:textId="185CCB97" w:rsidR="00EA5855" w:rsidRPr="000F71F9" w:rsidRDefault="000F71F9" w:rsidP="00883072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Repeat method until you have 12 veggie rice paper wraps</w:t>
      </w:r>
      <w:r w:rsidR="00EA5855" w:rsidRPr="000F71F9">
        <w:rPr>
          <w:rStyle w:val="normaltextrun"/>
          <w:rFonts w:cs="Segoe UI"/>
        </w:rPr>
        <w:t xml:space="preserve">. </w:t>
      </w:r>
      <w:r>
        <w:rPr>
          <w:rStyle w:val="normaltextrun"/>
          <w:rFonts w:cs="Segoe UI"/>
        </w:rPr>
        <w:t xml:space="preserve">You can </w:t>
      </w:r>
      <w:r w:rsidR="00AA6E6F">
        <w:rPr>
          <w:rStyle w:val="normaltextrun"/>
          <w:rFonts w:cs="Segoe UI"/>
        </w:rPr>
        <w:t>add hot chili sauce to dip your wraps in.</w:t>
      </w:r>
    </w:p>
    <w:p w14:paraId="00D88367" w14:textId="77777777" w:rsidR="001E7CD6" w:rsidRPr="001E7CD6" w:rsidRDefault="001E7CD6" w:rsidP="001E7CD6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13771E46" w:rsidR="00F6565E" w:rsidRPr="00DA6BAB" w:rsidRDefault="001E7CD6" w:rsidP="001E7CD6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60CE" w14:textId="77777777" w:rsidR="00DC397F" w:rsidRDefault="00DC397F" w:rsidP="00AC76EC">
      <w:pPr>
        <w:spacing w:after="0"/>
      </w:pPr>
      <w:r>
        <w:separator/>
      </w:r>
    </w:p>
  </w:endnote>
  <w:endnote w:type="continuationSeparator" w:id="0">
    <w:p w14:paraId="4B726141" w14:textId="77777777" w:rsidR="00DC397F" w:rsidRDefault="00DC397F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7FD687B8" w:rsidR="00AC76EC" w:rsidRDefault="00AC76EC">
    <w:pPr>
      <w:pStyle w:val="Footer"/>
    </w:pPr>
    <w:r>
      <w:t>Family Action 202</w:t>
    </w:r>
    <w:r w:rsidR="007C18E7">
      <w:t>2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C979" w14:textId="77777777" w:rsidR="00DC397F" w:rsidRDefault="00DC397F" w:rsidP="00AC76EC">
      <w:pPr>
        <w:spacing w:after="0"/>
      </w:pPr>
      <w:r>
        <w:separator/>
      </w:r>
    </w:p>
  </w:footnote>
  <w:footnote w:type="continuationSeparator" w:id="0">
    <w:p w14:paraId="2E8F5CBF" w14:textId="77777777" w:rsidR="00DC397F" w:rsidRDefault="00DC397F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703EA"/>
    <w:rsid w:val="000927CE"/>
    <w:rsid w:val="000B0C84"/>
    <w:rsid w:val="000B77C0"/>
    <w:rsid w:val="000C5140"/>
    <w:rsid w:val="000D2747"/>
    <w:rsid w:val="000D2B4A"/>
    <w:rsid w:val="000E206A"/>
    <w:rsid w:val="000F4BC9"/>
    <w:rsid w:val="000F71F9"/>
    <w:rsid w:val="000F72DA"/>
    <w:rsid w:val="00112F12"/>
    <w:rsid w:val="00126E9E"/>
    <w:rsid w:val="001430DF"/>
    <w:rsid w:val="00143603"/>
    <w:rsid w:val="00146FD2"/>
    <w:rsid w:val="00154FB6"/>
    <w:rsid w:val="001635A4"/>
    <w:rsid w:val="00166E85"/>
    <w:rsid w:val="001671C8"/>
    <w:rsid w:val="0017322D"/>
    <w:rsid w:val="00180B1E"/>
    <w:rsid w:val="00184A69"/>
    <w:rsid w:val="00186C94"/>
    <w:rsid w:val="0019289F"/>
    <w:rsid w:val="00193812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60C1"/>
    <w:rsid w:val="00241FE6"/>
    <w:rsid w:val="00246FB2"/>
    <w:rsid w:val="00276037"/>
    <w:rsid w:val="00284C75"/>
    <w:rsid w:val="00285C6A"/>
    <w:rsid w:val="00293D26"/>
    <w:rsid w:val="002A0DB0"/>
    <w:rsid w:val="002C5562"/>
    <w:rsid w:val="002D722B"/>
    <w:rsid w:val="002F1162"/>
    <w:rsid w:val="002F2643"/>
    <w:rsid w:val="003027F1"/>
    <w:rsid w:val="00315663"/>
    <w:rsid w:val="00324B1E"/>
    <w:rsid w:val="00330AD2"/>
    <w:rsid w:val="00331231"/>
    <w:rsid w:val="00335813"/>
    <w:rsid w:val="00346622"/>
    <w:rsid w:val="003468B1"/>
    <w:rsid w:val="00357EC3"/>
    <w:rsid w:val="003B4A83"/>
    <w:rsid w:val="003B4CDA"/>
    <w:rsid w:val="003C7856"/>
    <w:rsid w:val="003E132B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C6064"/>
    <w:rsid w:val="004E40B6"/>
    <w:rsid w:val="004F5F22"/>
    <w:rsid w:val="004F7AB6"/>
    <w:rsid w:val="0050373D"/>
    <w:rsid w:val="00506921"/>
    <w:rsid w:val="005226B5"/>
    <w:rsid w:val="0055396C"/>
    <w:rsid w:val="0056546A"/>
    <w:rsid w:val="0057164C"/>
    <w:rsid w:val="00573C81"/>
    <w:rsid w:val="00586CFF"/>
    <w:rsid w:val="00590718"/>
    <w:rsid w:val="005B473F"/>
    <w:rsid w:val="005B5789"/>
    <w:rsid w:val="005B6832"/>
    <w:rsid w:val="005B7F6F"/>
    <w:rsid w:val="005C6A69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841FE"/>
    <w:rsid w:val="0069018F"/>
    <w:rsid w:val="006A1263"/>
    <w:rsid w:val="006D1015"/>
    <w:rsid w:val="006D6C0C"/>
    <w:rsid w:val="006E0686"/>
    <w:rsid w:val="006F1157"/>
    <w:rsid w:val="00716C68"/>
    <w:rsid w:val="0075575F"/>
    <w:rsid w:val="00765CB7"/>
    <w:rsid w:val="0079590E"/>
    <w:rsid w:val="007C18E7"/>
    <w:rsid w:val="007C247C"/>
    <w:rsid w:val="007D657E"/>
    <w:rsid w:val="007F5BB5"/>
    <w:rsid w:val="007F7992"/>
    <w:rsid w:val="008041D5"/>
    <w:rsid w:val="00812D25"/>
    <w:rsid w:val="0081701E"/>
    <w:rsid w:val="008225C5"/>
    <w:rsid w:val="00822C5E"/>
    <w:rsid w:val="0086116D"/>
    <w:rsid w:val="00862912"/>
    <w:rsid w:val="0087085B"/>
    <w:rsid w:val="008728DD"/>
    <w:rsid w:val="00883072"/>
    <w:rsid w:val="00894EB6"/>
    <w:rsid w:val="008A37C3"/>
    <w:rsid w:val="008A789E"/>
    <w:rsid w:val="008B503E"/>
    <w:rsid w:val="008E0C01"/>
    <w:rsid w:val="008E4AA8"/>
    <w:rsid w:val="009227D8"/>
    <w:rsid w:val="009347FA"/>
    <w:rsid w:val="0096186A"/>
    <w:rsid w:val="00962E63"/>
    <w:rsid w:val="00963C51"/>
    <w:rsid w:val="0096683F"/>
    <w:rsid w:val="00985239"/>
    <w:rsid w:val="009A62F3"/>
    <w:rsid w:val="009B7DF3"/>
    <w:rsid w:val="009C3EA8"/>
    <w:rsid w:val="009D2BAA"/>
    <w:rsid w:val="009D2C63"/>
    <w:rsid w:val="009D514D"/>
    <w:rsid w:val="009E3AF2"/>
    <w:rsid w:val="009F1AA8"/>
    <w:rsid w:val="00A04C6C"/>
    <w:rsid w:val="00A065BE"/>
    <w:rsid w:val="00A07A03"/>
    <w:rsid w:val="00A15E20"/>
    <w:rsid w:val="00A21927"/>
    <w:rsid w:val="00A30362"/>
    <w:rsid w:val="00A42CA1"/>
    <w:rsid w:val="00A47A59"/>
    <w:rsid w:val="00A50043"/>
    <w:rsid w:val="00A62C81"/>
    <w:rsid w:val="00A9264B"/>
    <w:rsid w:val="00A9331C"/>
    <w:rsid w:val="00AA0FA3"/>
    <w:rsid w:val="00AA6E6F"/>
    <w:rsid w:val="00AC76EC"/>
    <w:rsid w:val="00AD6042"/>
    <w:rsid w:val="00AD7123"/>
    <w:rsid w:val="00B065BF"/>
    <w:rsid w:val="00B1720F"/>
    <w:rsid w:val="00B57489"/>
    <w:rsid w:val="00B718CF"/>
    <w:rsid w:val="00B72F0D"/>
    <w:rsid w:val="00B73C7A"/>
    <w:rsid w:val="00B862C0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241DF"/>
    <w:rsid w:val="00C550AB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7B4E"/>
    <w:rsid w:val="00D3072E"/>
    <w:rsid w:val="00D437CA"/>
    <w:rsid w:val="00D45B74"/>
    <w:rsid w:val="00D6086E"/>
    <w:rsid w:val="00DA6BAB"/>
    <w:rsid w:val="00DB0EC2"/>
    <w:rsid w:val="00DB16A6"/>
    <w:rsid w:val="00DB702A"/>
    <w:rsid w:val="00DC397F"/>
    <w:rsid w:val="00E02C7F"/>
    <w:rsid w:val="00E02F65"/>
    <w:rsid w:val="00E33468"/>
    <w:rsid w:val="00E33D22"/>
    <w:rsid w:val="00E41AAE"/>
    <w:rsid w:val="00E70BF3"/>
    <w:rsid w:val="00E9618A"/>
    <w:rsid w:val="00E976DE"/>
    <w:rsid w:val="00EA5855"/>
    <w:rsid w:val="00EC7C9D"/>
    <w:rsid w:val="00ED26E4"/>
    <w:rsid w:val="00ED27ED"/>
    <w:rsid w:val="00ED4930"/>
    <w:rsid w:val="00F13603"/>
    <w:rsid w:val="00F14E37"/>
    <w:rsid w:val="00F1731B"/>
    <w:rsid w:val="00F20FE0"/>
    <w:rsid w:val="00F21460"/>
    <w:rsid w:val="00F3739D"/>
    <w:rsid w:val="00F6565E"/>
    <w:rsid w:val="00F9167E"/>
    <w:rsid w:val="00F94358"/>
    <w:rsid w:val="00F9506D"/>
    <w:rsid w:val="00FA0840"/>
    <w:rsid w:val="00FB3F59"/>
    <w:rsid w:val="00FC2DA2"/>
    <w:rsid w:val="00FD3C18"/>
    <w:rsid w:val="00FE0C68"/>
    <w:rsid w:val="00FE27E8"/>
    <w:rsid w:val="00FE7CBB"/>
    <w:rsid w:val="00FF60D9"/>
    <w:rsid w:val="119A27AC"/>
    <w:rsid w:val="171D93C3"/>
    <w:rsid w:val="1B184CB6"/>
    <w:rsid w:val="2054274E"/>
    <w:rsid w:val="23B74483"/>
    <w:rsid w:val="2E8864BE"/>
    <w:rsid w:val="3B4D51BB"/>
    <w:rsid w:val="3B65B3FD"/>
    <w:rsid w:val="40A8296A"/>
    <w:rsid w:val="4E98A064"/>
    <w:rsid w:val="5B3FCA10"/>
    <w:rsid w:val="5C1DBEA5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A47A59"/>
    <w:pPr>
      <w:spacing w:after="0" w:line="240" w:lineRule="auto"/>
      <w:ind w:left="360"/>
      <w:jc w:val="center"/>
    </w:pPr>
    <w:rPr>
      <w:rFonts w:ascii="VAGRounded LT Light" w:hAnsi="VAGRounded LT Light"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A47A59"/>
    <w:rPr>
      <w:rFonts w:ascii="VAGRounded LT Light" w:hAnsi="VAGRounded LT Light"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0070A4A5494096FA60D652BD0795" ma:contentTypeVersion="12" ma:contentTypeDescription="Create a new document." ma:contentTypeScope="" ma:versionID="098e424c55a4e58533080d868f7f60bf">
  <xsd:schema xmlns:xsd="http://www.w3.org/2001/XMLSchema" xmlns:xs="http://www.w3.org/2001/XMLSchema" xmlns:p="http://schemas.microsoft.com/office/2006/metadata/properties" xmlns:ns2="280f1776-a310-42b8-83f5-a218b152ee80" xmlns:ns3="57c38bc6-c2b1-47d1-9fff-8b9a7b8b7c31" targetNamespace="http://schemas.microsoft.com/office/2006/metadata/properties" ma:root="true" ma:fieldsID="1814d68e6d73f7e95e05531b4754866f" ns2:_="" ns3:_="">
    <xsd:import namespace="280f1776-a310-42b8-83f5-a218b152ee80"/>
    <xsd:import namespace="57c38bc6-c2b1-47d1-9fff-8b9a7b8b7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1776-a310-42b8-83f5-a218b152e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8bc6-c2b1-47d1-9fff-8b9a7b8b7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CD68-22FC-4760-972E-FF4573EF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1776-a310-42b8-83f5-a218b152ee80"/>
    <ds:schemaRef ds:uri="57c38bc6-c2b1-47d1-9fff-8b9a7b8b7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Family Action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C. Kühnapfel</dc:creator>
  <cp:keywords/>
  <dc:description/>
  <cp:lastModifiedBy>Louise Reilly</cp:lastModifiedBy>
  <cp:revision>3</cp:revision>
  <cp:lastPrinted>2021-09-21T13:24:00Z</cp:lastPrinted>
  <dcterms:created xsi:type="dcterms:W3CDTF">2022-02-06T16:41:00Z</dcterms:created>
  <dcterms:modified xsi:type="dcterms:W3CDTF">2022-02-06T16:41:00Z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0x010100F44D0070A4A5494096FA60D652BD0795</vt:lpwstr>
  </property>
</Properties>
</file>